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66E21" w14:textId="77777777" w:rsidR="002215AC" w:rsidRDefault="002215AC" w:rsidP="002215AC">
      <w:pPr>
        <w:pStyle w:val="NormalWeb"/>
        <w:spacing w:before="0" w:beforeAutospacing="0" w:after="0" w:afterAutospacing="0"/>
      </w:pPr>
      <w:r>
        <w:rPr>
          <w:rFonts w:ascii="Arial" w:hAnsi="Arial" w:cs="Arial"/>
          <w:b/>
          <w:bCs/>
          <w:color w:val="000000"/>
          <w:sz w:val="22"/>
          <w:szCs w:val="22"/>
        </w:rPr>
        <w:t>Elementary Changes 2019-2020</w:t>
      </w:r>
    </w:p>
    <w:p w14:paraId="7F5BAF51" w14:textId="77777777" w:rsidR="002215AC" w:rsidRDefault="002215AC" w:rsidP="002215AC">
      <w:pPr>
        <w:pStyle w:val="NormalWeb"/>
        <w:spacing w:before="0" w:beforeAutospacing="0" w:after="0" w:afterAutospacing="0"/>
      </w:pPr>
      <w:r>
        <w:rPr>
          <w:rFonts w:ascii="Arial" w:hAnsi="Arial" w:cs="Arial"/>
          <w:b/>
          <w:bCs/>
          <w:color w:val="000000"/>
          <w:sz w:val="22"/>
          <w:szCs w:val="22"/>
        </w:rPr>
        <w:t xml:space="preserve"> </w:t>
      </w:r>
    </w:p>
    <w:p w14:paraId="7B61B3A1" w14:textId="77777777" w:rsidR="002215AC" w:rsidRDefault="002215AC" w:rsidP="002215AC">
      <w:pPr>
        <w:pStyle w:val="NormalWeb"/>
        <w:spacing w:before="0" w:beforeAutospacing="0" w:after="0" w:afterAutospacing="0"/>
      </w:pPr>
      <w:r>
        <w:rPr>
          <w:rFonts w:ascii="Arial" w:hAnsi="Arial" w:cs="Arial"/>
          <w:b/>
          <w:bCs/>
          <w:color w:val="000000"/>
          <w:sz w:val="22"/>
          <w:szCs w:val="22"/>
        </w:rPr>
        <w:t>Section 2   Members of the Board of Education – Pg. 4-5</w:t>
      </w:r>
    </w:p>
    <w:p w14:paraId="6E35156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Mr. Jayson Bishop, President</w:t>
      </w:r>
    </w:p>
    <w:p w14:paraId="0583229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Larry Pritchett</w:t>
      </w:r>
      <w:r>
        <w:rPr>
          <w:rFonts w:ascii="Arial" w:hAnsi="Arial" w:cs="Arial"/>
          <w:color w:val="4472C4"/>
          <w:sz w:val="22"/>
          <w:szCs w:val="22"/>
        </w:rPr>
        <w:t xml:space="preserve">, </w:t>
      </w:r>
      <w:r>
        <w:rPr>
          <w:rFonts w:ascii="Arial" w:hAnsi="Arial" w:cs="Arial"/>
          <w:color w:val="000000"/>
          <w:sz w:val="22"/>
          <w:szCs w:val="22"/>
        </w:rPr>
        <w:t>Vice President</w:t>
      </w:r>
    </w:p>
    <w:p w14:paraId="12D35679"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 xml:space="preserve">Mrs. Amy </w:t>
      </w:r>
      <w:proofErr w:type="spellStart"/>
      <w:r>
        <w:rPr>
          <w:rFonts w:ascii="Arial" w:hAnsi="Arial" w:cs="Arial"/>
          <w:color w:val="000000"/>
          <w:sz w:val="22"/>
          <w:szCs w:val="22"/>
        </w:rPr>
        <w:t>Kroeker</w:t>
      </w:r>
      <w:proofErr w:type="spellEnd"/>
      <w:r>
        <w:rPr>
          <w:rFonts w:ascii="Arial" w:hAnsi="Arial" w:cs="Arial"/>
          <w:color w:val="000000"/>
          <w:sz w:val="22"/>
          <w:szCs w:val="22"/>
        </w:rPr>
        <w:t>, Secretary</w:t>
      </w:r>
    </w:p>
    <w:p w14:paraId="50A9225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4472C4"/>
          <w:sz w:val="22"/>
          <w:szCs w:val="22"/>
        </w:rPr>
        <w:t xml:space="preserve">Mr. Chris </w:t>
      </w:r>
      <w:proofErr w:type="spellStart"/>
      <w:r>
        <w:rPr>
          <w:rFonts w:ascii="Arial" w:hAnsi="Arial" w:cs="Arial"/>
          <w:color w:val="4472C4"/>
          <w:sz w:val="22"/>
          <w:szCs w:val="22"/>
        </w:rPr>
        <w:t>Fryzek</w:t>
      </w:r>
      <w:proofErr w:type="spellEnd"/>
      <w:r>
        <w:rPr>
          <w:rFonts w:ascii="Arial" w:hAnsi="Arial" w:cs="Arial"/>
          <w:color w:val="4472C4"/>
          <w:sz w:val="22"/>
          <w:szCs w:val="22"/>
        </w:rPr>
        <w:t>, Treasurer</w:t>
      </w:r>
    </w:p>
    <w:p w14:paraId="03976144"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4472C4"/>
          <w:sz w:val="22"/>
          <w:szCs w:val="22"/>
        </w:rPr>
        <w:t xml:space="preserve">Mrs. Angela </w:t>
      </w:r>
      <w:proofErr w:type="spellStart"/>
      <w:r>
        <w:rPr>
          <w:rFonts w:ascii="Arial" w:hAnsi="Arial" w:cs="Arial"/>
          <w:color w:val="4472C4"/>
          <w:sz w:val="22"/>
          <w:szCs w:val="22"/>
        </w:rPr>
        <w:t>Gloy</w:t>
      </w:r>
      <w:proofErr w:type="spellEnd"/>
      <w:r>
        <w:rPr>
          <w:rFonts w:ascii="Arial" w:hAnsi="Arial" w:cs="Arial"/>
          <w:color w:val="000000"/>
          <w:sz w:val="22"/>
          <w:szCs w:val="22"/>
        </w:rPr>
        <w:t xml:space="preserve">, </w:t>
      </w:r>
      <w:r>
        <w:rPr>
          <w:rFonts w:ascii="Arial" w:hAnsi="Arial" w:cs="Arial"/>
          <w:color w:val="4472C4"/>
          <w:sz w:val="22"/>
          <w:szCs w:val="22"/>
        </w:rPr>
        <w:t>Member</w:t>
      </w:r>
    </w:p>
    <w:p w14:paraId="617B1244"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Mrs. Angie Patrick, Member</w:t>
      </w:r>
    </w:p>
    <w:p w14:paraId="4978AD1E"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5963FC0"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0187925" w14:textId="77777777" w:rsidR="002215AC" w:rsidRDefault="002215AC" w:rsidP="002215AC">
      <w:pPr>
        <w:pStyle w:val="NormalWeb"/>
        <w:spacing w:before="0" w:beforeAutospacing="0" w:after="0" w:afterAutospacing="0"/>
      </w:pPr>
      <w:r>
        <w:rPr>
          <w:rFonts w:ascii="Arial" w:hAnsi="Arial" w:cs="Arial"/>
          <w:color w:val="000000"/>
          <w:sz w:val="22"/>
          <w:szCs w:val="22"/>
        </w:rPr>
        <w:t>S</w:t>
      </w:r>
      <w:r>
        <w:rPr>
          <w:rFonts w:ascii="Arial" w:hAnsi="Arial" w:cs="Arial"/>
          <w:b/>
          <w:bCs/>
          <w:color w:val="000000"/>
          <w:sz w:val="22"/>
          <w:szCs w:val="22"/>
        </w:rPr>
        <w:t>ection 4   Teaching Staff – Pg. 4-5</w:t>
      </w:r>
    </w:p>
    <w:p w14:paraId="25EC7CD3" w14:textId="77777777" w:rsidR="002215AC" w:rsidRDefault="002215AC" w:rsidP="002215AC">
      <w:pPr>
        <w:pStyle w:val="NormalWeb"/>
        <w:spacing w:before="0" w:beforeAutospacing="0" w:after="0" w:afterAutospacing="0"/>
      </w:pPr>
      <w:r>
        <w:rPr>
          <w:rFonts w:ascii="Arial" w:hAnsi="Arial" w:cs="Arial"/>
          <w:color w:val="000000"/>
          <w:sz w:val="22"/>
          <w:szCs w:val="22"/>
        </w:rPr>
        <w:t>Elementary School</w:t>
      </w:r>
    </w:p>
    <w:p w14:paraId="7C7D7235"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572"/>
        <w:gridCol w:w="3698"/>
      </w:tblGrid>
      <w:tr w:rsidR="002215AC" w14:paraId="4B469067"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346FF" w14:textId="77777777" w:rsidR="002215AC" w:rsidRDefault="002215AC">
            <w:pPr>
              <w:pStyle w:val="NormalWeb"/>
              <w:spacing w:before="0" w:beforeAutospacing="0" w:after="0" w:afterAutospacing="0"/>
            </w:pPr>
            <w:r>
              <w:rPr>
                <w:rFonts w:ascii="Arial" w:hAnsi="Arial" w:cs="Arial"/>
                <w:color w:val="000000"/>
                <w:sz w:val="22"/>
                <w:szCs w:val="22"/>
              </w:rPr>
              <w:t xml:space="preserve">Mrs. Connie </w:t>
            </w:r>
            <w:proofErr w:type="spellStart"/>
            <w:r>
              <w:rPr>
                <w:rFonts w:ascii="Arial" w:hAnsi="Arial" w:cs="Arial"/>
                <w:color w:val="000000"/>
                <w:sz w:val="22"/>
                <w:szCs w:val="22"/>
              </w:rPr>
              <w:t>Mahnken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7ACA1" w14:textId="77777777" w:rsidR="002215AC" w:rsidRDefault="002215AC">
            <w:pPr>
              <w:pStyle w:val="NormalWeb"/>
              <w:spacing w:before="0" w:beforeAutospacing="0" w:after="0" w:afterAutospacing="0"/>
            </w:pPr>
            <w:r>
              <w:rPr>
                <w:rFonts w:ascii="Arial" w:hAnsi="Arial" w:cs="Arial"/>
                <w:color w:val="000000"/>
                <w:sz w:val="22"/>
                <w:szCs w:val="22"/>
              </w:rPr>
              <w:t>Preschool</w:t>
            </w:r>
          </w:p>
        </w:tc>
      </w:tr>
      <w:tr w:rsidR="002215AC" w14:paraId="3C3E9BD8"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E9941" w14:textId="77777777" w:rsidR="002215AC" w:rsidRDefault="002215AC">
            <w:pPr>
              <w:pStyle w:val="NormalWeb"/>
              <w:spacing w:before="0" w:beforeAutospacing="0" w:after="0" w:afterAutospacing="0"/>
            </w:pPr>
            <w:r>
              <w:rPr>
                <w:rFonts w:ascii="Arial" w:hAnsi="Arial" w:cs="Arial"/>
                <w:color w:val="000000"/>
                <w:sz w:val="22"/>
                <w:szCs w:val="22"/>
              </w:rPr>
              <w:t>Mrs. Erin Fisher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A4AA6" w14:textId="77777777" w:rsidR="002215AC" w:rsidRDefault="002215AC">
            <w:pPr>
              <w:pStyle w:val="NormalWeb"/>
              <w:spacing w:before="0" w:beforeAutospacing="0" w:after="0" w:afterAutospacing="0"/>
            </w:pPr>
            <w:r>
              <w:rPr>
                <w:rFonts w:ascii="Arial" w:hAnsi="Arial" w:cs="Arial"/>
                <w:color w:val="000000"/>
                <w:sz w:val="22"/>
                <w:szCs w:val="22"/>
              </w:rPr>
              <w:t>Kindergarten</w:t>
            </w:r>
          </w:p>
        </w:tc>
      </w:tr>
      <w:tr w:rsidR="002215AC" w14:paraId="4EB0EF83"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D89A1" w14:textId="77777777" w:rsidR="002215AC" w:rsidRDefault="002215AC">
            <w:pPr>
              <w:pStyle w:val="NormalWeb"/>
              <w:spacing w:before="0" w:beforeAutospacing="0" w:after="0" w:afterAutospacing="0"/>
            </w:pPr>
            <w:r>
              <w:rPr>
                <w:rFonts w:ascii="Arial" w:hAnsi="Arial" w:cs="Arial"/>
                <w:color w:val="000000"/>
                <w:sz w:val="22"/>
                <w:szCs w:val="22"/>
              </w:rPr>
              <w:t>Mrs. Tammy Hutcheson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5CF5C" w14:textId="77777777" w:rsidR="002215AC" w:rsidRDefault="002215AC">
            <w:pPr>
              <w:pStyle w:val="NormalWeb"/>
              <w:spacing w:before="0" w:beforeAutospacing="0" w:after="0" w:afterAutospacing="0"/>
            </w:pPr>
            <w:r>
              <w:rPr>
                <w:rFonts w:ascii="Arial" w:hAnsi="Arial" w:cs="Arial"/>
                <w:color w:val="000000"/>
                <w:sz w:val="22"/>
                <w:szCs w:val="22"/>
              </w:rPr>
              <w:t>Kindergarten</w:t>
            </w:r>
          </w:p>
        </w:tc>
      </w:tr>
      <w:tr w:rsidR="002215AC" w14:paraId="1BB45765"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14E6D" w14:textId="77777777" w:rsidR="002215AC" w:rsidRDefault="002215AC">
            <w:pPr>
              <w:pStyle w:val="NormalWeb"/>
              <w:spacing w:before="0" w:beforeAutospacing="0" w:after="0" w:afterAutospacing="0"/>
            </w:pPr>
            <w:r>
              <w:rPr>
                <w:rFonts w:ascii="Arial" w:hAnsi="Arial" w:cs="Arial"/>
                <w:color w:val="4472C4"/>
                <w:sz w:val="22"/>
                <w:szCs w:val="22"/>
              </w:rPr>
              <w:t xml:space="preserve">Mrs. Sarah </w:t>
            </w:r>
            <w:proofErr w:type="spellStart"/>
            <w:r>
              <w:rPr>
                <w:rFonts w:ascii="Arial" w:hAnsi="Arial" w:cs="Arial"/>
                <w:color w:val="4472C4"/>
                <w:sz w:val="22"/>
                <w:szCs w:val="22"/>
              </w:rPr>
              <w:t>Loeffler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AA3A3" w14:textId="77777777" w:rsidR="002215AC" w:rsidRDefault="002215AC">
            <w:pPr>
              <w:pStyle w:val="NormalWeb"/>
              <w:spacing w:before="0" w:beforeAutospacing="0" w:after="0" w:afterAutospacing="0"/>
            </w:pPr>
            <w:r>
              <w:rPr>
                <w:rFonts w:ascii="Arial" w:hAnsi="Arial" w:cs="Arial"/>
                <w:color w:val="4472C4"/>
                <w:sz w:val="22"/>
                <w:szCs w:val="22"/>
              </w:rPr>
              <w:t>1st</w:t>
            </w:r>
          </w:p>
        </w:tc>
      </w:tr>
      <w:tr w:rsidR="002215AC" w14:paraId="4E59718B"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9737D" w14:textId="77777777" w:rsidR="002215AC" w:rsidRDefault="002215AC">
            <w:pPr>
              <w:pStyle w:val="NormalWeb"/>
              <w:spacing w:before="0" w:beforeAutospacing="0" w:after="0" w:afterAutospacing="0"/>
            </w:pPr>
            <w:r>
              <w:rPr>
                <w:rFonts w:ascii="Arial" w:hAnsi="Arial" w:cs="Arial"/>
                <w:color w:val="000000"/>
                <w:sz w:val="22"/>
                <w:szCs w:val="22"/>
              </w:rPr>
              <w:t>Mrs. Cheri McCormick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08349" w14:textId="77777777" w:rsidR="002215AC" w:rsidRDefault="002215AC">
            <w:pPr>
              <w:pStyle w:val="NormalWeb"/>
              <w:spacing w:before="0" w:beforeAutospacing="0" w:after="0" w:afterAutospacing="0"/>
            </w:pPr>
            <w:r>
              <w:rPr>
                <w:rFonts w:ascii="Arial" w:hAnsi="Arial" w:cs="Arial"/>
                <w:color w:val="000000"/>
                <w:sz w:val="22"/>
                <w:szCs w:val="22"/>
              </w:rPr>
              <w:t>1st</w:t>
            </w:r>
          </w:p>
        </w:tc>
      </w:tr>
      <w:tr w:rsidR="002215AC" w14:paraId="0933AE33"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BC28" w14:textId="77777777" w:rsidR="002215AC" w:rsidRDefault="002215AC">
            <w:pPr>
              <w:pStyle w:val="NormalWeb"/>
              <w:spacing w:before="0" w:beforeAutospacing="0" w:after="0" w:afterAutospacing="0"/>
            </w:pPr>
            <w:r>
              <w:rPr>
                <w:rFonts w:ascii="Arial" w:hAnsi="Arial" w:cs="Arial"/>
                <w:color w:val="4472C4"/>
                <w:sz w:val="22"/>
                <w:szCs w:val="22"/>
              </w:rPr>
              <w:t xml:space="preserve">Ms. Madison </w:t>
            </w:r>
            <w:proofErr w:type="spellStart"/>
            <w:r>
              <w:rPr>
                <w:rFonts w:ascii="Arial" w:hAnsi="Arial" w:cs="Arial"/>
                <w:color w:val="4472C4"/>
                <w:sz w:val="22"/>
                <w:szCs w:val="22"/>
              </w:rPr>
              <w:t>Seamann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0427E" w14:textId="77777777" w:rsidR="002215AC" w:rsidRDefault="002215AC">
            <w:pPr>
              <w:pStyle w:val="NormalWeb"/>
              <w:spacing w:before="0" w:beforeAutospacing="0" w:after="0" w:afterAutospacing="0"/>
            </w:pPr>
            <w:r>
              <w:rPr>
                <w:rFonts w:ascii="Arial" w:hAnsi="Arial" w:cs="Arial"/>
                <w:color w:val="4472C4"/>
                <w:sz w:val="22"/>
                <w:szCs w:val="22"/>
              </w:rPr>
              <w:t>2nd</w:t>
            </w:r>
          </w:p>
        </w:tc>
      </w:tr>
      <w:tr w:rsidR="002215AC" w14:paraId="2FF66B98"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E8683" w14:textId="77777777" w:rsidR="002215AC" w:rsidRDefault="002215AC">
            <w:pPr>
              <w:pStyle w:val="NormalWeb"/>
              <w:spacing w:before="0" w:beforeAutospacing="0" w:after="0" w:afterAutospacing="0"/>
            </w:pPr>
            <w:r>
              <w:rPr>
                <w:rFonts w:ascii="Arial" w:hAnsi="Arial" w:cs="Arial"/>
                <w:color w:val="000000"/>
                <w:sz w:val="22"/>
                <w:szCs w:val="22"/>
              </w:rPr>
              <w:t xml:space="preserve">Mrs. Sandy </w:t>
            </w:r>
            <w:proofErr w:type="spellStart"/>
            <w:r>
              <w:rPr>
                <w:rFonts w:ascii="Arial" w:hAnsi="Arial" w:cs="Arial"/>
                <w:color w:val="000000"/>
                <w:sz w:val="22"/>
                <w:szCs w:val="22"/>
              </w:rPr>
              <w:t>Waitley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B1AF8" w14:textId="77777777" w:rsidR="002215AC" w:rsidRDefault="002215AC">
            <w:pPr>
              <w:pStyle w:val="NormalWeb"/>
              <w:spacing w:before="0" w:beforeAutospacing="0" w:after="0" w:afterAutospacing="0"/>
            </w:pPr>
            <w:r>
              <w:rPr>
                <w:rFonts w:ascii="Arial" w:hAnsi="Arial" w:cs="Arial"/>
                <w:color w:val="000000"/>
                <w:sz w:val="22"/>
                <w:szCs w:val="22"/>
              </w:rPr>
              <w:t>2nd</w:t>
            </w:r>
          </w:p>
        </w:tc>
      </w:tr>
      <w:tr w:rsidR="002215AC" w14:paraId="72FA0549"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A7558" w14:textId="77777777" w:rsidR="002215AC" w:rsidRDefault="002215AC">
            <w:pPr>
              <w:pStyle w:val="NormalWeb"/>
              <w:spacing w:before="0" w:beforeAutospacing="0" w:after="0" w:afterAutospacing="0"/>
            </w:pPr>
            <w:r>
              <w:rPr>
                <w:rFonts w:ascii="Arial" w:hAnsi="Arial" w:cs="Arial"/>
                <w:color w:val="000000"/>
                <w:sz w:val="22"/>
                <w:szCs w:val="22"/>
              </w:rPr>
              <w:t>Mrs. Jill Richmond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4839E" w14:textId="77777777" w:rsidR="002215AC" w:rsidRDefault="002215AC">
            <w:pPr>
              <w:pStyle w:val="NormalWeb"/>
              <w:spacing w:before="0" w:beforeAutospacing="0" w:after="0" w:afterAutospacing="0"/>
            </w:pPr>
            <w:r>
              <w:rPr>
                <w:rFonts w:ascii="Arial" w:hAnsi="Arial" w:cs="Arial"/>
                <w:color w:val="000000"/>
                <w:sz w:val="22"/>
                <w:szCs w:val="22"/>
              </w:rPr>
              <w:t>3rd Reading, 3rd/4th Language Arts</w:t>
            </w:r>
          </w:p>
        </w:tc>
      </w:tr>
      <w:tr w:rsidR="002215AC" w14:paraId="7AB50736"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9A6E5" w14:textId="77777777" w:rsidR="002215AC" w:rsidRDefault="002215AC">
            <w:pPr>
              <w:pStyle w:val="NormalWeb"/>
              <w:spacing w:before="0" w:beforeAutospacing="0" w:after="0" w:afterAutospacing="0"/>
            </w:pPr>
            <w:r>
              <w:rPr>
                <w:rFonts w:ascii="Arial" w:hAnsi="Arial" w:cs="Arial"/>
                <w:color w:val="000000"/>
                <w:sz w:val="22"/>
                <w:szCs w:val="22"/>
              </w:rPr>
              <w:t xml:space="preserve">Ms. Lindsey </w:t>
            </w:r>
            <w:proofErr w:type="spellStart"/>
            <w:r>
              <w:rPr>
                <w:rFonts w:ascii="Arial" w:hAnsi="Arial" w:cs="Arial"/>
                <w:color w:val="000000"/>
                <w:sz w:val="22"/>
                <w:szCs w:val="22"/>
              </w:rPr>
              <w:t>Perlinger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49641" w14:textId="77777777" w:rsidR="002215AC" w:rsidRDefault="002215AC">
            <w:pPr>
              <w:pStyle w:val="NormalWeb"/>
              <w:spacing w:before="0" w:beforeAutospacing="0" w:after="0" w:afterAutospacing="0"/>
            </w:pPr>
            <w:r>
              <w:rPr>
                <w:rFonts w:ascii="Arial" w:hAnsi="Arial" w:cs="Arial"/>
                <w:color w:val="000000"/>
                <w:sz w:val="22"/>
                <w:szCs w:val="22"/>
              </w:rPr>
              <w:t>3rd Reading, 3rd/4th Science</w:t>
            </w:r>
          </w:p>
        </w:tc>
      </w:tr>
      <w:tr w:rsidR="002215AC" w14:paraId="6071C057"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2AD63" w14:textId="77777777" w:rsidR="002215AC" w:rsidRDefault="002215AC">
            <w:pPr>
              <w:pStyle w:val="NormalWeb"/>
              <w:spacing w:before="0" w:beforeAutospacing="0" w:after="0" w:afterAutospacing="0"/>
            </w:pPr>
            <w:r>
              <w:rPr>
                <w:rFonts w:ascii="Arial" w:hAnsi="Arial" w:cs="Arial"/>
                <w:color w:val="4472C4"/>
                <w:sz w:val="22"/>
                <w:szCs w:val="22"/>
              </w:rPr>
              <w:t xml:space="preserve">Ms. Samantha </w:t>
            </w:r>
            <w:proofErr w:type="spellStart"/>
            <w:r>
              <w:rPr>
                <w:rFonts w:ascii="Arial" w:hAnsi="Arial" w:cs="Arial"/>
                <w:color w:val="4472C4"/>
                <w:sz w:val="22"/>
                <w:szCs w:val="22"/>
              </w:rPr>
              <w:t>Snogren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271BA" w14:textId="77777777" w:rsidR="002215AC" w:rsidRDefault="002215AC">
            <w:pPr>
              <w:pStyle w:val="NormalWeb"/>
              <w:spacing w:before="0" w:beforeAutospacing="0" w:after="0" w:afterAutospacing="0"/>
            </w:pPr>
            <w:r>
              <w:rPr>
                <w:rFonts w:ascii="Arial" w:hAnsi="Arial" w:cs="Arial"/>
                <w:color w:val="4472C4"/>
                <w:sz w:val="22"/>
                <w:szCs w:val="22"/>
              </w:rPr>
              <w:t>4th Reading, 3rd/4th Math</w:t>
            </w:r>
          </w:p>
        </w:tc>
      </w:tr>
      <w:tr w:rsidR="002215AC" w14:paraId="04CDC33B"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CA64C" w14:textId="77777777" w:rsidR="002215AC" w:rsidRDefault="002215AC">
            <w:pPr>
              <w:pStyle w:val="NormalWeb"/>
              <w:spacing w:before="0" w:beforeAutospacing="0" w:after="0" w:afterAutospacing="0"/>
            </w:pPr>
            <w:r>
              <w:rPr>
                <w:rFonts w:ascii="Arial" w:hAnsi="Arial" w:cs="Arial"/>
                <w:color w:val="000000"/>
                <w:sz w:val="22"/>
                <w:szCs w:val="22"/>
              </w:rPr>
              <w:t>Mr. Steve Snyder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4592C" w14:textId="77777777" w:rsidR="002215AC" w:rsidRDefault="002215AC">
            <w:pPr>
              <w:pStyle w:val="NormalWeb"/>
              <w:spacing w:before="0" w:beforeAutospacing="0" w:after="0" w:afterAutospacing="0"/>
            </w:pPr>
            <w:r>
              <w:rPr>
                <w:rFonts w:ascii="Arial" w:hAnsi="Arial" w:cs="Arial"/>
                <w:color w:val="000000"/>
                <w:sz w:val="22"/>
                <w:szCs w:val="22"/>
              </w:rPr>
              <w:t>4th Reading, 3rd/4th Social Studies</w:t>
            </w:r>
          </w:p>
        </w:tc>
      </w:tr>
      <w:tr w:rsidR="002215AC" w14:paraId="5720EBFD"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76488" w14:textId="77777777" w:rsidR="002215AC" w:rsidRDefault="002215AC">
            <w:pPr>
              <w:pStyle w:val="NormalWeb"/>
              <w:spacing w:before="0" w:beforeAutospacing="0" w:after="0" w:afterAutospacing="0"/>
            </w:pPr>
            <w:r>
              <w:rPr>
                <w:rFonts w:ascii="Arial" w:hAnsi="Arial" w:cs="Arial"/>
                <w:color w:val="000000"/>
                <w:sz w:val="22"/>
                <w:szCs w:val="22"/>
              </w:rPr>
              <w:t>Mrs. Amanda Wood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894CA" w14:textId="77777777" w:rsidR="002215AC" w:rsidRDefault="002215AC">
            <w:pPr>
              <w:pStyle w:val="NormalWeb"/>
              <w:spacing w:before="0" w:beforeAutospacing="0" w:after="0" w:afterAutospacing="0"/>
            </w:pPr>
            <w:r>
              <w:rPr>
                <w:rFonts w:ascii="Arial" w:hAnsi="Arial" w:cs="Arial"/>
                <w:color w:val="000000"/>
                <w:sz w:val="22"/>
                <w:szCs w:val="22"/>
              </w:rPr>
              <w:t>5th Reading, 5th/6th Science</w:t>
            </w:r>
          </w:p>
        </w:tc>
      </w:tr>
      <w:tr w:rsidR="002215AC" w14:paraId="3131DB70"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A2440" w14:textId="77777777" w:rsidR="002215AC" w:rsidRDefault="002215AC">
            <w:pPr>
              <w:pStyle w:val="NormalWeb"/>
              <w:spacing w:before="0" w:beforeAutospacing="0" w:after="0" w:afterAutospacing="0"/>
            </w:pPr>
            <w:r>
              <w:rPr>
                <w:rFonts w:ascii="Arial" w:hAnsi="Arial" w:cs="Arial"/>
                <w:color w:val="000000"/>
                <w:sz w:val="22"/>
                <w:szCs w:val="22"/>
              </w:rPr>
              <w:t>Mrs. Tara Schwanebeck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D6ED7" w14:textId="77777777" w:rsidR="002215AC" w:rsidRDefault="002215AC">
            <w:pPr>
              <w:pStyle w:val="NormalWeb"/>
              <w:spacing w:before="0" w:beforeAutospacing="0" w:after="0" w:afterAutospacing="0"/>
            </w:pPr>
            <w:r>
              <w:rPr>
                <w:rFonts w:ascii="Arial" w:hAnsi="Arial" w:cs="Arial"/>
                <w:color w:val="000000"/>
                <w:sz w:val="22"/>
                <w:szCs w:val="22"/>
              </w:rPr>
              <w:t>5th Reading, 5th/6th Social Studies</w:t>
            </w:r>
          </w:p>
        </w:tc>
      </w:tr>
      <w:tr w:rsidR="002215AC" w14:paraId="1FC05AE3"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C2D67" w14:textId="77777777" w:rsidR="002215AC" w:rsidRDefault="002215AC">
            <w:pPr>
              <w:pStyle w:val="NormalWeb"/>
              <w:spacing w:before="0" w:beforeAutospacing="0" w:after="0" w:afterAutospacing="0"/>
            </w:pPr>
            <w:r>
              <w:rPr>
                <w:rFonts w:ascii="Arial" w:hAnsi="Arial" w:cs="Arial"/>
                <w:color w:val="000000"/>
                <w:sz w:val="22"/>
                <w:szCs w:val="22"/>
              </w:rPr>
              <w:lastRenderedPageBreak/>
              <w:t>Mr. Shayne Hite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6C0D4" w14:textId="77777777" w:rsidR="002215AC" w:rsidRDefault="002215AC">
            <w:pPr>
              <w:pStyle w:val="NormalWeb"/>
              <w:spacing w:before="0" w:beforeAutospacing="0" w:after="0" w:afterAutospacing="0"/>
            </w:pPr>
            <w:r>
              <w:rPr>
                <w:rFonts w:ascii="Arial" w:hAnsi="Arial" w:cs="Arial"/>
                <w:color w:val="000000"/>
                <w:sz w:val="22"/>
                <w:szCs w:val="22"/>
              </w:rPr>
              <w:t>6th Reading, 5th/6th Math</w:t>
            </w:r>
          </w:p>
        </w:tc>
      </w:tr>
      <w:tr w:rsidR="002215AC" w14:paraId="02BE9323"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B7016" w14:textId="77777777" w:rsidR="002215AC" w:rsidRDefault="002215AC">
            <w:pPr>
              <w:pStyle w:val="NormalWeb"/>
              <w:spacing w:before="0" w:beforeAutospacing="0" w:after="0" w:afterAutospacing="0"/>
            </w:pPr>
            <w:r>
              <w:rPr>
                <w:rFonts w:ascii="Arial" w:hAnsi="Arial" w:cs="Arial"/>
                <w:color w:val="4472C4"/>
                <w:sz w:val="22"/>
                <w:szCs w:val="22"/>
              </w:rPr>
              <w:t xml:space="preserve">Mrs. Kristin </w:t>
            </w:r>
            <w:proofErr w:type="spellStart"/>
            <w:r>
              <w:rPr>
                <w:rFonts w:ascii="Arial" w:hAnsi="Arial" w:cs="Arial"/>
                <w:color w:val="4472C4"/>
                <w:sz w:val="22"/>
                <w:szCs w:val="22"/>
              </w:rPr>
              <w:t>Borman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7C99F" w14:textId="77777777" w:rsidR="002215AC" w:rsidRDefault="002215AC">
            <w:pPr>
              <w:pStyle w:val="NormalWeb"/>
              <w:spacing w:before="0" w:beforeAutospacing="0" w:after="0" w:afterAutospacing="0"/>
            </w:pPr>
            <w:r>
              <w:rPr>
                <w:rFonts w:ascii="Arial" w:hAnsi="Arial" w:cs="Arial"/>
                <w:color w:val="4472C4"/>
                <w:sz w:val="22"/>
                <w:szCs w:val="22"/>
              </w:rPr>
              <w:t>6th Reading, 5th/6th Language Arts</w:t>
            </w:r>
          </w:p>
        </w:tc>
      </w:tr>
      <w:tr w:rsidR="002215AC" w14:paraId="669BBDBC"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F45EF" w14:textId="77777777" w:rsidR="002215AC" w:rsidRDefault="002215AC">
            <w:pPr>
              <w:pStyle w:val="NormalWeb"/>
              <w:spacing w:before="0" w:beforeAutospacing="0" w:after="0" w:afterAutospacing="0"/>
            </w:pPr>
            <w:r>
              <w:rPr>
                <w:rFonts w:ascii="Arial" w:hAnsi="Arial" w:cs="Arial"/>
                <w:color w:val="000000"/>
                <w:sz w:val="22"/>
                <w:szCs w:val="22"/>
              </w:rPr>
              <w:t>Mrs. Dana Freiberg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AD6B6" w14:textId="77777777" w:rsidR="002215AC" w:rsidRDefault="002215AC">
            <w:pPr>
              <w:pStyle w:val="NormalWeb"/>
              <w:spacing w:before="0" w:beforeAutospacing="0" w:after="0" w:afterAutospacing="0"/>
            </w:pPr>
            <w:r>
              <w:rPr>
                <w:rFonts w:ascii="Arial" w:hAnsi="Arial" w:cs="Arial"/>
                <w:color w:val="000000"/>
                <w:sz w:val="22"/>
                <w:szCs w:val="22"/>
              </w:rPr>
              <w:t>Title I</w:t>
            </w:r>
          </w:p>
        </w:tc>
      </w:tr>
      <w:tr w:rsidR="002215AC" w14:paraId="7F604244"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AC948" w14:textId="77777777" w:rsidR="002215AC" w:rsidRDefault="002215AC">
            <w:pPr>
              <w:pStyle w:val="NormalWeb"/>
              <w:spacing w:before="0" w:beforeAutospacing="0" w:after="0" w:afterAutospacing="0"/>
            </w:pPr>
            <w:r>
              <w:rPr>
                <w:rFonts w:ascii="Arial" w:hAnsi="Arial" w:cs="Arial"/>
                <w:color w:val="000000"/>
                <w:sz w:val="22"/>
                <w:szCs w:val="22"/>
              </w:rPr>
              <w:t xml:space="preserve">Mrs. </w:t>
            </w:r>
            <w:proofErr w:type="spellStart"/>
            <w:r>
              <w:rPr>
                <w:rFonts w:ascii="Arial" w:hAnsi="Arial" w:cs="Arial"/>
                <w:color w:val="000000"/>
                <w:sz w:val="22"/>
                <w:szCs w:val="22"/>
              </w:rPr>
              <w:t>Jonette</w:t>
            </w:r>
            <w:proofErr w:type="spellEnd"/>
            <w:r>
              <w:rPr>
                <w:rFonts w:ascii="Arial" w:hAnsi="Arial" w:cs="Arial"/>
                <w:color w:val="000000"/>
                <w:sz w:val="22"/>
                <w:szCs w:val="22"/>
              </w:rPr>
              <w:t xml:space="preserve"> </w:t>
            </w:r>
            <w:proofErr w:type="spellStart"/>
            <w:r>
              <w:rPr>
                <w:rFonts w:ascii="Arial" w:hAnsi="Arial" w:cs="Arial"/>
                <w:color w:val="000000"/>
                <w:sz w:val="22"/>
                <w:szCs w:val="22"/>
              </w:rPr>
              <w:t>Kemling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8D641" w14:textId="77777777" w:rsidR="002215AC" w:rsidRDefault="002215AC">
            <w:pPr>
              <w:pStyle w:val="NormalWeb"/>
              <w:spacing w:before="0" w:beforeAutospacing="0" w:after="0" w:afterAutospacing="0"/>
            </w:pPr>
            <w:r>
              <w:rPr>
                <w:rFonts w:ascii="Arial" w:hAnsi="Arial" w:cs="Arial"/>
                <w:color w:val="000000"/>
                <w:sz w:val="22"/>
                <w:szCs w:val="22"/>
              </w:rPr>
              <w:t>K-6 Special Education</w:t>
            </w:r>
          </w:p>
        </w:tc>
      </w:tr>
      <w:tr w:rsidR="002215AC" w14:paraId="282312B3"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B35EC" w14:textId="77777777" w:rsidR="002215AC" w:rsidRDefault="002215AC">
            <w:pPr>
              <w:pStyle w:val="NormalWeb"/>
              <w:spacing w:before="0" w:beforeAutospacing="0" w:after="0" w:afterAutospacing="0"/>
            </w:pPr>
            <w:r>
              <w:rPr>
                <w:rFonts w:ascii="Arial" w:hAnsi="Arial" w:cs="Arial"/>
                <w:color w:val="4472C4"/>
                <w:sz w:val="22"/>
                <w:szCs w:val="22"/>
              </w:rPr>
              <w:t>Mrs. Sheila Olson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06518" w14:textId="77777777" w:rsidR="002215AC" w:rsidRDefault="002215AC">
            <w:pPr>
              <w:pStyle w:val="NormalWeb"/>
              <w:spacing w:before="0" w:beforeAutospacing="0" w:after="0" w:afterAutospacing="0"/>
            </w:pPr>
            <w:r>
              <w:rPr>
                <w:rFonts w:ascii="Arial" w:hAnsi="Arial" w:cs="Arial"/>
                <w:color w:val="4472C4"/>
                <w:sz w:val="22"/>
                <w:szCs w:val="22"/>
              </w:rPr>
              <w:t>K-6 Special Education</w:t>
            </w:r>
          </w:p>
        </w:tc>
      </w:tr>
      <w:tr w:rsidR="002215AC" w14:paraId="2F6F27C6"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133B8" w14:textId="77777777" w:rsidR="002215AC" w:rsidRDefault="002215AC">
            <w:pPr>
              <w:pStyle w:val="NormalWeb"/>
              <w:spacing w:before="0" w:beforeAutospacing="0" w:after="0" w:afterAutospacing="0"/>
            </w:pPr>
            <w:r>
              <w:rPr>
                <w:rFonts w:ascii="Arial" w:hAnsi="Arial" w:cs="Arial"/>
                <w:color w:val="000000"/>
                <w:sz w:val="22"/>
                <w:szCs w:val="22"/>
              </w:rPr>
              <w:t>Mr. Shawn Cole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9F9C1" w14:textId="77777777" w:rsidR="002215AC" w:rsidRDefault="002215AC">
            <w:pPr>
              <w:pStyle w:val="NormalWeb"/>
              <w:spacing w:before="0" w:beforeAutospacing="0" w:after="0" w:afterAutospacing="0"/>
            </w:pPr>
            <w:r>
              <w:rPr>
                <w:rFonts w:ascii="Arial" w:hAnsi="Arial" w:cs="Arial"/>
                <w:color w:val="000000"/>
                <w:sz w:val="22"/>
                <w:szCs w:val="22"/>
              </w:rPr>
              <w:t>K-6 Physical Education</w:t>
            </w:r>
          </w:p>
        </w:tc>
      </w:tr>
      <w:tr w:rsidR="002215AC" w14:paraId="6433CE75"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5956B" w14:textId="77777777" w:rsidR="002215AC" w:rsidRDefault="002215AC">
            <w:pPr>
              <w:pStyle w:val="NormalWeb"/>
              <w:spacing w:before="0" w:beforeAutospacing="0" w:after="0" w:afterAutospacing="0"/>
            </w:pPr>
            <w:r>
              <w:rPr>
                <w:rFonts w:ascii="Arial" w:hAnsi="Arial" w:cs="Arial"/>
                <w:color w:val="000000"/>
                <w:sz w:val="22"/>
                <w:szCs w:val="22"/>
              </w:rPr>
              <w:t>Miss Alyssa Yapp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1672" w14:textId="77777777" w:rsidR="002215AC" w:rsidRDefault="002215AC">
            <w:pPr>
              <w:pStyle w:val="NormalWeb"/>
              <w:spacing w:before="0" w:beforeAutospacing="0" w:after="0" w:afterAutospacing="0"/>
            </w:pPr>
            <w:r>
              <w:rPr>
                <w:rFonts w:ascii="Arial" w:hAnsi="Arial" w:cs="Arial"/>
                <w:color w:val="000000"/>
                <w:sz w:val="22"/>
                <w:szCs w:val="22"/>
              </w:rPr>
              <w:t>K-6 Vocal Music</w:t>
            </w:r>
          </w:p>
        </w:tc>
      </w:tr>
      <w:tr w:rsidR="002215AC" w14:paraId="2999E289"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43D70" w14:textId="77777777" w:rsidR="002215AC" w:rsidRDefault="002215AC">
            <w:pPr>
              <w:pStyle w:val="NormalWeb"/>
              <w:spacing w:before="0" w:beforeAutospacing="0" w:after="0" w:afterAutospacing="0"/>
            </w:pPr>
            <w:r>
              <w:rPr>
                <w:rFonts w:ascii="Arial" w:hAnsi="Arial" w:cs="Arial"/>
                <w:color w:val="000000"/>
                <w:sz w:val="22"/>
                <w:szCs w:val="22"/>
              </w:rPr>
              <w:t xml:space="preserve">Ms. Jasmine </w:t>
            </w:r>
            <w:proofErr w:type="spellStart"/>
            <w:r>
              <w:rPr>
                <w:rFonts w:ascii="Arial" w:hAnsi="Arial" w:cs="Arial"/>
                <w:color w:val="000000"/>
                <w:sz w:val="22"/>
                <w:szCs w:val="22"/>
              </w:rPr>
              <w:t>Lehl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D0D9" w14:textId="77777777" w:rsidR="002215AC" w:rsidRDefault="002215AC">
            <w:pPr>
              <w:pStyle w:val="NormalWeb"/>
              <w:spacing w:before="0" w:beforeAutospacing="0" w:after="0" w:afterAutospacing="0"/>
            </w:pPr>
            <w:r>
              <w:rPr>
                <w:rFonts w:ascii="Arial" w:hAnsi="Arial" w:cs="Arial"/>
                <w:color w:val="000000"/>
                <w:sz w:val="22"/>
                <w:szCs w:val="22"/>
              </w:rPr>
              <w:t>5th/6th Band, HAL Coordinator</w:t>
            </w:r>
          </w:p>
        </w:tc>
      </w:tr>
      <w:tr w:rsidR="002215AC" w14:paraId="1A1E841D"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4631C" w14:textId="77777777" w:rsidR="002215AC" w:rsidRDefault="002215AC">
            <w:pPr>
              <w:pStyle w:val="NormalWeb"/>
              <w:spacing w:before="0" w:beforeAutospacing="0" w:after="0" w:afterAutospacing="0"/>
            </w:pPr>
            <w:r>
              <w:rPr>
                <w:rFonts w:ascii="Arial" w:hAnsi="Arial" w:cs="Arial"/>
                <w:color w:val="000000"/>
                <w:sz w:val="22"/>
                <w:szCs w:val="22"/>
              </w:rPr>
              <w:t>Mrs. Michelle Snyder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AEBA2" w14:textId="77777777" w:rsidR="002215AC" w:rsidRDefault="002215AC">
            <w:pPr>
              <w:pStyle w:val="NormalWeb"/>
              <w:spacing w:before="0" w:beforeAutospacing="0" w:after="0" w:afterAutospacing="0"/>
            </w:pPr>
            <w:r>
              <w:rPr>
                <w:rFonts w:ascii="Arial" w:hAnsi="Arial" w:cs="Arial"/>
                <w:color w:val="000000"/>
                <w:sz w:val="22"/>
                <w:szCs w:val="22"/>
              </w:rPr>
              <w:t>K-12 ELL, K-6 Art</w:t>
            </w:r>
          </w:p>
        </w:tc>
      </w:tr>
      <w:tr w:rsidR="002215AC" w14:paraId="7A017E04"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F1358" w14:textId="77777777" w:rsidR="002215AC" w:rsidRDefault="002215AC">
            <w:pPr>
              <w:pStyle w:val="NormalWeb"/>
              <w:spacing w:before="0" w:beforeAutospacing="0" w:after="0" w:afterAutospacing="0"/>
            </w:pPr>
            <w:r>
              <w:rPr>
                <w:rFonts w:ascii="Arial" w:hAnsi="Arial" w:cs="Arial"/>
                <w:color w:val="000000"/>
                <w:sz w:val="22"/>
                <w:szCs w:val="22"/>
              </w:rPr>
              <w:t xml:space="preserve">Mrs. </w:t>
            </w:r>
            <w:proofErr w:type="spellStart"/>
            <w:r>
              <w:rPr>
                <w:rFonts w:ascii="Arial" w:hAnsi="Arial" w:cs="Arial"/>
                <w:color w:val="000000"/>
                <w:sz w:val="22"/>
                <w:szCs w:val="22"/>
              </w:rPr>
              <w:t>Geraldean</w:t>
            </w:r>
            <w:proofErr w:type="spellEnd"/>
            <w:r>
              <w:rPr>
                <w:rFonts w:ascii="Arial" w:hAnsi="Arial" w:cs="Arial"/>
                <w:color w:val="000000"/>
                <w:sz w:val="22"/>
                <w:szCs w:val="22"/>
              </w:rPr>
              <w:t xml:space="preserve"> Walker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5E366" w14:textId="77777777" w:rsidR="002215AC" w:rsidRDefault="002215AC">
            <w:pPr>
              <w:pStyle w:val="NormalWeb"/>
              <w:spacing w:before="0" w:beforeAutospacing="0" w:after="0" w:afterAutospacing="0"/>
            </w:pPr>
            <w:r>
              <w:rPr>
                <w:rFonts w:ascii="Arial" w:hAnsi="Arial" w:cs="Arial"/>
                <w:color w:val="000000"/>
                <w:sz w:val="22"/>
                <w:szCs w:val="22"/>
              </w:rPr>
              <w:t>K-6 Counselor</w:t>
            </w:r>
          </w:p>
        </w:tc>
      </w:tr>
      <w:tr w:rsidR="002215AC" w14:paraId="437280D0" w14:textId="77777777" w:rsidTr="002215AC">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C67FA" w14:textId="77777777" w:rsidR="002215AC" w:rsidRDefault="002215AC">
            <w:pPr>
              <w:pStyle w:val="NormalWeb"/>
              <w:spacing w:before="0" w:beforeAutospacing="0" w:after="0" w:afterAutospacing="0"/>
            </w:pPr>
            <w:r>
              <w:rPr>
                <w:rFonts w:ascii="Arial" w:hAnsi="Arial" w:cs="Arial"/>
                <w:color w:val="4472C4"/>
                <w:sz w:val="22"/>
                <w:szCs w:val="22"/>
              </w:rPr>
              <w:t>Mrs. Erica Turner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DA1BC" w14:textId="77777777" w:rsidR="002215AC" w:rsidRDefault="002215AC">
            <w:pPr>
              <w:pStyle w:val="NormalWeb"/>
              <w:spacing w:before="0" w:beforeAutospacing="0" w:after="0" w:afterAutospacing="0"/>
            </w:pPr>
            <w:r>
              <w:rPr>
                <w:rFonts w:ascii="Arial" w:hAnsi="Arial" w:cs="Arial"/>
                <w:color w:val="4472C4"/>
                <w:sz w:val="22"/>
                <w:szCs w:val="22"/>
              </w:rPr>
              <w:t>Media</w:t>
            </w:r>
          </w:p>
        </w:tc>
      </w:tr>
    </w:tbl>
    <w:p w14:paraId="1AC48B66"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12487B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71786CFF" w14:textId="77777777" w:rsidR="002215AC" w:rsidRDefault="002215AC" w:rsidP="002215AC">
      <w:pPr>
        <w:pStyle w:val="NormalWeb"/>
        <w:spacing w:before="0" w:beforeAutospacing="0" w:after="0" w:afterAutospacing="0"/>
      </w:pPr>
      <w:r>
        <w:rPr>
          <w:rFonts w:ascii="Arial" w:hAnsi="Arial" w:cs="Arial"/>
          <w:b/>
          <w:bCs/>
          <w:color w:val="000000"/>
          <w:sz w:val="22"/>
          <w:szCs w:val="22"/>
        </w:rPr>
        <w:t>Section 6- Additional Information</w:t>
      </w:r>
    </w:p>
    <w:p w14:paraId="33FA5ED6"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71501D9" w14:textId="77777777" w:rsidR="002215AC" w:rsidRDefault="002215AC" w:rsidP="002215AC">
      <w:pPr>
        <w:pStyle w:val="NormalWeb"/>
        <w:spacing w:before="0" w:beforeAutospacing="0" w:after="0" w:afterAutospacing="0"/>
      </w:pPr>
      <w:r>
        <w:rPr>
          <w:rFonts w:ascii="Arial" w:hAnsi="Arial" w:cs="Arial"/>
          <w:b/>
          <w:bCs/>
          <w:color w:val="000000"/>
          <w:sz w:val="22"/>
          <w:szCs w:val="22"/>
          <w:u w:val="single"/>
        </w:rPr>
        <w:t xml:space="preserve">Cafeteria </w:t>
      </w:r>
      <w:proofErr w:type="gramStart"/>
      <w:r>
        <w:rPr>
          <w:rFonts w:ascii="Arial" w:hAnsi="Arial" w:cs="Arial"/>
          <w:b/>
          <w:bCs/>
          <w:color w:val="000000"/>
          <w:sz w:val="22"/>
          <w:szCs w:val="22"/>
          <w:u w:val="single"/>
        </w:rPr>
        <w:t>Prices  -</w:t>
      </w:r>
      <w:proofErr w:type="gramEnd"/>
      <w:r>
        <w:rPr>
          <w:rFonts w:ascii="Arial" w:hAnsi="Arial" w:cs="Arial"/>
          <w:b/>
          <w:bCs/>
          <w:color w:val="000000"/>
          <w:sz w:val="22"/>
          <w:szCs w:val="22"/>
          <w:u w:val="single"/>
        </w:rPr>
        <w:t xml:space="preserve"> Pg. 8</w:t>
      </w:r>
    </w:p>
    <w:p w14:paraId="6BF4ADF5" w14:textId="77777777" w:rsidR="002215AC" w:rsidRDefault="002215AC" w:rsidP="002215AC">
      <w:pPr>
        <w:pStyle w:val="NormalWeb"/>
        <w:spacing w:before="0" w:beforeAutospacing="0" w:after="0" w:afterAutospacing="0"/>
      </w:pPr>
      <w:r>
        <w:rPr>
          <w:rFonts w:ascii="Arial" w:hAnsi="Arial" w:cs="Arial"/>
          <w:color w:val="000000"/>
          <w:sz w:val="22"/>
          <w:szCs w:val="22"/>
        </w:rPr>
        <w:t>Breakfast</w:t>
      </w:r>
    </w:p>
    <w:p w14:paraId="24C27ED3" w14:textId="77777777" w:rsidR="002215AC" w:rsidRDefault="002215AC" w:rsidP="002215AC">
      <w:pPr>
        <w:pStyle w:val="NormalWeb"/>
        <w:spacing w:before="0" w:beforeAutospacing="0" w:after="0" w:afterAutospacing="0"/>
      </w:pPr>
      <w:r>
        <w:rPr>
          <w:rFonts w:ascii="Arial" w:hAnsi="Arial" w:cs="Arial"/>
          <w:color w:val="000000"/>
          <w:sz w:val="22"/>
          <w:szCs w:val="22"/>
        </w:rPr>
        <w:t>$1.80</w:t>
      </w:r>
    </w:p>
    <w:p w14:paraId="54883101" w14:textId="77777777" w:rsidR="002215AC" w:rsidRDefault="002215AC" w:rsidP="002215AC">
      <w:pPr>
        <w:pStyle w:val="NormalWeb"/>
        <w:spacing w:before="0" w:beforeAutospacing="0" w:after="0" w:afterAutospacing="0"/>
      </w:pPr>
      <w:r>
        <w:rPr>
          <w:rFonts w:ascii="Arial" w:hAnsi="Arial" w:cs="Arial"/>
          <w:color w:val="000000"/>
          <w:sz w:val="22"/>
          <w:szCs w:val="22"/>
        </w:rPr>
        <w:t>Lunch</w:t>
      </w:r>
    </w:p>
    <w:p w14:paraId="07CCD0BA" w14:textId="77777777" w:rsidR="002215AC" w:rsidRDefault="002215AC" w:rsidP="002215AC">
      <w:pPr>
        <w:pStyle w:val="NormalWeb"/>
        <w:spacing w:before="0" w:beforeAutospacing="0" w:after="0" w:afterAutospacing="0"/>
      </w:pPr>
      <w:r>
        <w:rPr>
          <w:rFonts w:ascii="Arial" w:hAnsi="Arial" w:cs="Arial"/>
          <w:color w:val="4472C4"/>
          <w:sz w:val="22"/>
          <w:szCs w:val="22"/>
        </w:rPr>
        <w:t>PreK-6 lunch- $3.00</w:t>
      </w:r>
    </w:p>
    <w:p w14:paraId="57702F7C" w14:textId="77777777" w:rsidR="002215AC" w:rsidRDefault="002215AC" w:rsidP="002215AC">
      <w:pPr>
        <w:pStyle w:val="NormalWeb"/>
        <w:spacing w:before="0" w:beforeAutospacing="0" w:after="0" w:afterAutospacing="0"/>
      </w:pPr>
      <w:r>
        <w:rPr>
          <w:rFonts w:ascii="Arial" w:hAnsi="Arial" w:cs="Arial"/>
          <w:color w:val="4472C4"/>
          <w:sz w:val="22"/>
          <w:szCs w:val="22"/>
        </w:rPr>
        <w:t>Adult Lunch- $4.00</w:t>
      </w:r>
    </w:p>
    <w:p w14:paraId="05DA7F91" w14:textId="77777777" w:rsidR="002215AC" w:rsidRDefault="002215AC" w:rsidP="002215AC">
      <w:pPr>
        <w:pStyle w:val="NormalWeb"/>
        <w:spacing w:before="0" w:beforeAutospacing="0" w:after="0" w:afterAutospacing="0"/>
      </w:pPr>
      <w:r>
        <w:rPr>
          <w:rFonts w:ascii="Arial" w:hAnsi="Arial" w:cs="Arial"/>
          <w:color w:val="000000"/>
          <w:sz w:val="22"/>
          <w:szCs w:val="22"/>
        </w:rPr>
        <w:t>Extra Milk- $.35</w:t>
      </w:r>
    </w:p>
    <w:p w14:paraId="2A5C9726" w14:textId="77777777" w:rsidR="002215AC" w:rsidRDefault="002215AC" w:rsidP="002215AC">
      <w:pPr>
        <w:pStyle w:val="NormalWeb"/>
        <w:spacing w:before="0" w:beforeAutospacing="0" w:after="0" w:afterAutospacing="0"/>
      </w:pPr>
      <w:r>
        <w:rPr>
          <w:rFonts w:ascii="Arial" w:hAnsi="Arial" w:cs="Arial"/>
          <w:color w:val="000000"/>
          <w:sz w:val="22"/>
          <w:szCs w:val="22"/>
        </w:rPr>
        <w:t>Extra Entrée- $1.00</w:t>
      </w:r>
    </w:p>
    <w:p w14:paraId="3D1F4C7F" w14:textId="77777777" w:rsidR="002215AC" w:rsidRDefault="002215AC" w:rsidP="002215AC">
      <w:pPr>
        <w:rPr>
          <w:rFonts w:eastAsia="Times New Roman"/>
        </w:rPr>
      </w:pPr>
    </w:p>
    <w:p w14:paraId="74C666BF"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Communicable Diseases</w:t>
      </w:r>
    </w:p>
    <w:p w14:paraId="7A609994"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Any student who has contracted a contagious disease may be restricted from attendance at school until the student is no longer contagious.  The school district uses the Title 173- Nebraska Health and Human Services/Control of Communicable Disease, Chapter 3 of the Nebraska Administrative Code as a “best practice” guideline for contagious and infectious diseases.  If there are questions regarding the </w:t>
      </w:r>
      <w:r>
        <w:rPr>
          <w:rFonts w:ascii="Verdana" w:hAnsi="Verdana"/>
          <w:color w:val="000000"/>
          <w:sz w:val="22"/>
          <w:szCs w:val="22"/>
        </w:rPr>
        <w:lastRenderedPageBreak/>
        <w:t xml:space="preserve">communicability of your child’s health condition or if you know your child has contracted a contagious or communicable disease or condition </w:t>
      </w:r>
      <w:r>
        <w:rPr>
          <w:rFonts w:ascii="Verdana" w:hAnsi="Verdana"/>
          <w:color w:val="4A86E8"/>
          <w:sz w:val="22"/>
          <w:szCs w:val="22"/>
        </w:rPr>
        <w:t>not otherwise specified in board policy or this handbook</w:t>
      </w:r>
      <w:r>
        <w:rPr>
          <w:rFonts w:ascii="Verdana" w:hAnsi="Verdana"/>
          <w:color w:val="000000"/>
          <w:sz w:val="22"/>
          <w:szCs w:val="22"/>
        </w:rPr>
        <w:t xml:space="preserve">, please call </w:t>
      </w:r>
      <w:r>
        <w:rPr>
          <w:rFonts w:ascii="Verdana" w:hAnsi="Verdana"/>
          <w:color w:val="000000"/>
          <w:sz w:val="22"/>
          <w:szCs w:val="22"/>
          <w:shd w:val="clear" w:color="auto" w:fill="00FF00"/>
        </w:rPr>
        <w:t>________________</w:t>
      </w:r>
      <w:r>
        <w:rPr>
          <w:rFonts w:ascii="Verdana" w:hAnsi="Verdana"/>
          <w:color w:val="000000"/>
          <w:sz w:val="22"/>
          <w:szCs w:val="22"/>
        </w:rPr>
        <w:t>.</w:t>
      </w:r>
    </w:p>
    <w:p w14:paraId="66F0CE0E" w14:textId="77777777" w:rsidR="002215AC" w:rsidRDefault="002215AC" w:rsidP="002215AC">
      <w:pPr>
        <w:spacing w:after="240"/>
        <w:rPr>
          <w:rFonts w:eastAsia="Times New Roman"/>
        </w:rPr>
      </w:pPr>
    </w:p>
    <w:p w14:paraId="3F1DE2B3"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Complaint Procedures</w:t>
      </w:r>
    </w:p>
    <w:p w14:paraId="788ED147" w14:textId="77777777" w:rsidR="002215AC" w:rsidRDefault="002215AC" w:rsidP="002215AC">
      <w:pPr>
        <w:rPr>
          <w:rFonts w:eastAsia="Times New Roman"/>
        </w:rPr>
      </w:pPr>
    </w:p>
    <w:p w14:paraId="19FF9259"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Complaint and Appeal Process.</w:t>
      </w:r>
    </w:p>
    <w:p w14:paraId="7C9E160D"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57C0F9FD"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No Retaliation.</w:t>
      </w:r>
      <w:r>
        <w:rPr>
          <w:rFonts w:ascii="Verdana" w:hAnsi="Verdana"/>
          <w:color w:val="000000"/>
          <w:sz w:val="22"/>
          <w:szCs w:val="22"/>
        </w:rPr>
        <w:t xml:space="preserve">  The school district prohibits retaliation against any person for filing a complaint or for participating in the complaint procedure in good faith.</w:t>
      </w:r>
    </w:p>
    <w:p w14:paraId="21435620"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2F4BBCBA"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Special Rules Regarding Educational Services and Related Services to Students with Disabilities.</w:t>
      </w:r>
    </w:p>
    <w:p w14:paraId="079400C4"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53EE26D5"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 team or 504 team.  </w:t>
      </w:r>
    </w:p>
    <w:p w14:paraId="7254AC17"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355AF215"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Complaints about the educational services provided a student with a disability, including but not limited to services provided to a student with an IEP, access to curricular and extracurricular activities,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14:paraId="7D05CFB0"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62FD9EC0"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14:paraId="36C029DB"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051284F0"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Complaints about the educational services provided to a student who is suspected of having a disability must be submitted in writing to the school district’s Director of Special Education or to the district’s 504 Coordinator.  The Director of Special Education or 504 Coordinator will either refer the student for possible verification as a student with a disability or will provide prior written notice of the district’s refusal to do so. </w:t>
      </w:r>
      <w:r>
        <w:rPr>
          <w:rStyle w:val="apple-tab-span"/>
          <w:rFonts w:ascii="Verdana" w:hAnsi="Verdana"/>
          <w:color w:val="000000"/>
          <w:sz w:val="22"/>
          <w:szCs w:val="22"/>
        </w:rPr>
        <w:tab/>
      </w:r>
    </w:p>
    <w:p w14:paraId="32829E84"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5807F1B0"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Bad Faith or Serial Filings</w:t>
      </w:r>
      <w:r>
        <w:rPr>
          <w:rFonts w:ascii="Verdana" w:hAnsi="Verdana"/>
          <w:color w:val="000000"/>
          <w:sz w:val="22"/>
          <w:szCs w:val="22"/>
        </w:rPr>
        <w:t xml:space="preserve">.  The purpose of the complaint procedure is to resolve complaints at the lowest level possible within the chain of command.  Complaints filed (a) without a good faith intention to attempt to resolve the issues raised; (b) for the purpose of adding administrative burden; (c) at a volume unreasonable to expect satisfactory resolution; or (d) for purposes inconsistent with the efficient operation of the district may be dismissed by the superintendent without providing final </w:t>
      </w:r>
      <w:r>
        <w:rPr>
          <w:rFonts w:ascii="Verdana" w:hAnsi="Verdana"/>
          <w:color w:val="000000"/>
          <w:sz w:val="22"/>
          <w:szCs w:val="22"/>
        </w:rPr>
        <w:lastRenderedPageBreak/>
        <w:t xml:space="preserve">resolution other than noting the dismissal.  There is no appeal from dismissals made pursuant to this section.  </w:t>
      </w:r>
    </w:p>
    <w:p w14:paraId="43CFCE92" w14:textId="77777777" w:rsidR="002215AC" w:rsidRDefault="002215AC" w:rsidP="002215AC">
      <w:pPr>
        <w:spacing w:after="240"/>
        <w:rPr>
          <w:rFonts w:eastAsia="Times New Roman"/>
        </w:rPr>
      </w:pPr>
    </w:p>
    <w:p w14:paraId="16348485" w14:textId="77777777" w:rsidR="002215AC" w:rsidRDefault="002215AC" w:rsidP="002215AC">
      <w:pPr>
        <w:pStyle w:val="NormalWeb"/>
        <w:spacing w:before="0" w:beforeAutospacing="0" w:after="0" w:afterAutospacing="0"/>
      </w:pPr>
      <w:r>
        <w:rPr>
          <w:rFonts w:ascii="Arial" w:hAnsi="Arial" w:cs="Arial"/>
          <w:b/>
          <w:bCs/>
          <w:color w:val="000000"/>
          <w:sz w:val="22"/>
          <w:szCs w:val="22"/>
          <w:u w:val="single"/>
        </w:rPr>
        <w:t xml:space="preserve">Computer Network Use </w:t>
      </w:r>
      <w:proofErr w:type="gramStart"/>
      <w:r>
        <w:rPr>
          <w:rFonts w:ascii="Arial" w:hAnsi="Arial" w:cs="Arial"/>
          <w:b/>
          <w:bCs/>
          <w:color w:val="000000"/>
          <w:sz w:val="22"/>
          <w:szCs w:val="22"/>
          <w:u w:val="single"/>
        </w:rPr>
        <w:t>By</w:t>
      </w:r>
      <w:proofErr w:type="gramEnd"/>
      <w:r>
        <w:rPr>
          <w:rFonts w:ascii="Arial" w:hAnsi="Arial" w:cs="Arial"/>
          <w:b/>
          <w:bCs/>
          <w:color w:val="000000"/>
          <w:sz w:val="22"/>
          <w:szCs w:val="22"/>
          <w:u w:val="single"/>
        </w:rPr>
        <w:t xml:space="preserve"> Students</w:t>
      </w:r>
    </w:p>
    <w:p w14:paraId="77CC8EBF" w14:textId="77777777" w:rsidR="002215AC" w:rsidRDefault="002215AC" w:rsidP="002215AC">
      <w:pPr>
        <w:rPr>
          <w:rFonts w:eastAsia="Times New Roman"/>
        </w:rPr>
      </w:pPr>
    </w:p>
    <w:p w14:paraId="7D8D2A92"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A.</w:t>
      </w:r>
      <w:r>
        <w:rPr>
          <w:b/>
          <w:bCs/>
          <w:color w:val="000000"/>
          <w:sz w:val="14"/>
          <w:szCs w:val="14"/>
          <w:u w:val="single"/>
        </w:rPr>
        <w:t xml:space="preserve">            </w:t>
      </w:r>
      <w:r>
        <w:rPr>
          <w:rFonts w:ascii="Verdana" w:hAnsi="Verdana"/>
          <w:b/>
          <w:bCs/>
          <w:color w:val="000000"/>
          <w:sz w:val="22"/>
          <w:szCs w:val="22"/>
        </w:rPr>
        <w:t>Education About Appropriate On-Line Behavior</w:t>
      </w:r>
    </w:p>
    <w:p w14:paraId="2BA7268A"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1.</w:t>
      </w:r>
      <w:r>
        <w:rPr>
          <w:b/>
          <w:bCs/>
          <w:color w:val="000000"/>
          <w:sz w:val="14"/>
          <w:szCs w:val="14"/>
        </w:rPr>
        <w:t xml:space="preserve">     </w:t>
      </w:r>
      <w:r>
        <w:rPr>
          <w:rFonts w:ascii="Verdana" w:hAnsi="Verdana"/>
          <w:b/>
          <w:bCs/>
          <w:color w:val="000000"/>
          <w:sz w:val="22"/>
          <w:szCs w:val="22"/>
        </w:rPr>
        <w:t xml:space="preserve">School district staff will educate students about appropriate online </w:t>
      </w:r>
    </w:p>
    <w:p w14:paraId="467E4D94"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behavior, both in specific computer usage units and in the general </w:t>
      </w:r>
    </w:p>
    <w:p w14:paraId="7673119C"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curriculum. </w:t>
      </w:r>
    </w:p>
    <w:p w14:paraId="37778EA0"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2.</w:t>
      </w:r>
      <w:r>
        <w:rPr>
          <w:b/>
          <w:bCs/>
          <w:color w:val="000000"/>
          <w:sz w:val="14"/>
          <w:szCs w:val="14"/>
        </w:rPr>
        <w:t xml:space="preserve">    </w:t>
      </w:r>
      <w:r>
        <w:rPr>
          <w:rFonts w:ascii="Verdana" w:hAnsi="Verdana"/>
          <w:b/>
          <w:bCs/>
          <w:color w:val="000000"/>
          <w:sz w:val="22"/>
          <w:szCs w:val="22"/>
        </w:rPr>
        <w:t>Staff will specifically educate students on</w:t>
      </w:r>
    </w:p>
    <w:p w14:paraId="00A75AD5"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a.</w:t>
      </w:r>
      <w:r>
        <w:rPr>
          <w:b/>
          <w:bCs/>
          <w:color w:val="000000"/>
          <w:sz w:val="14"/>
          <w:szCs w:val="14"/>
        </w:rPr>
        <w:t xml:space="preserve">    </w:t>
      </w:r>
      <w:r>
        <w:rPr>
          <w:rFonts w:ascii="Verdana" w:hAnsi="Verdana"/>
          <w:b/>
          <w:bCs/>
          <w:color w:val="000000"/>
          <w:sz w:val="22"/>
          <w:szCs w:val="22"/>
        </w:rPr>
        <w:t xml:space="preserve">Appropriate interactions with other individuals on social networking </w:t>
      </w:r>
    </w:p>
    <w:p w14:paraId="2F545487"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websites and in chat rooms.</w:t>
      </w:r>
    </w:p>
    <w:p w14:paraId="513B8CE5"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b.</w:t>
      </w:r>
      <w:r>
        <w:rPr>
          <w:b/>
          <w:bCs/>
          <w:color w:val="000000"/>
          <w:sz w:val="14"/>
          <w:szCs w:val="14"/>
        </w:rPr>
        <w:t xml:space="preserve">      </w:t>
      </w:r>
      <w:r>
        <w:rPr>
          <w:rFonts w:ascii="Verdana" w:hAnsi="Verdana"/>
          <w:b/>
          <w:bCs/>
          <w:color w:val="000000"/>
          <w:sz w:val="22"/>
          <w:szCs w:val="22"/>
        </w:rPr>
        <w:t xml:space="preserve">Cyberbullying awareness and response. </w:t>
      </w:r>
    </w:p>
    <w:p w14:paraId="749907F7"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3.</w:t>
      </w:r>
      <w:r>
        <w:rPr>
          <w:b/>
          <w:bCs/>
          <w:color w:val="000000"/>
          <w:sz w:val="14"/>
          <w:szCs w:val="14"/>
        </w:rPr>
        <w:t xml:space="preserve">  </w:t>
      </w:r>
      <w:r>
        <w:rPr>
          <w:rFonts w:ascii="Verdana" w:hAnsi="Verdana"/>
          <w:b/>
          <w:bCs/>
          <w:color w:val="000000"/>
          <w:sz w:val="22"/>
          <w:szCs w:val="22"/>
        </w:rPr>
        <w:t xml:space="preserve">The School District’s </w:t>
      </w:r>
      <w:r>
        <w:rPr>
          <w:rFonts w:ascii="Verdana" w:hAnsi="Verdana"/>
          <w:b/>
          <w:bCs/>
          <w:color w:val="000000"/>
          <w:sz w:val="22"/>
          <w:szCs w:val="22"/>
          <w:shd w:val="clear" w:color="auto" w:fill="00FF00"/>
        </w:rPr>
        <w:t>technology coordinator</w:t>
      </w:r>
      <w:r>
        <w:rPr>
          <w:rFonts w:ascii="Verdana" w:hAnsi="Verdana"/>
          <w:b/>
          <w:bCs/>
          <w:color w:val="000000"/>
          <w:sz w:val="22"/>
          <w:szCs w:val="22"/>
        </w:rPr>
        <w:t xml:space="preserve"> shall inform staff of this educational obligation and shall keep records of the instruction which occurs in compliance with this policy</w:t>
      </w:r>
    </w:p>
    <w:p w14:paraId="2DD37DED"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 xml:space="preserve">  </w:t>
      </w:r>
    </w:p>
    <w:p w14:paraId="2592B5DB"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 xml:space="preserve">Dating </w:t>
      </w:r>
      <w:proofErr w:type="gramStart"/>
      <w:r>
        <w:rPr>
          <w:rFonts w:ascii="Verdana" w:hAnsi="Verdana"/>
          <w:b/>
          <w:bCs/>
          <w:color w:val="000000"/>
          <w:sz w:val="22"/>
          <w:szCs w:val="22"/>
          <w:u w:val="single"/>
        </w:rPr>
        <w:t>Violence  </w:t>
      </w:r>
      <w:r>
        <w:rPr>
          <w:rFonts w:ascii="Verdana" w:hAnsi="Verdana"/>
          <w:b/>
          <w:bCs/>
          <w:color w:val="FF0000"/>
          <w:sz w:val="22"/>
          <w:szCs w:val="22"/>
          <w:u w:val="single"/>
          <w:shd w:val="clear" w:color="auto" w:fill="00FF00"/>
        </w:rPr>
        <w:t>[</w:t>
      </w:r>
      <w:proofErr w:type="gramEnd"/>
      <w:r>
        <w:rPr>
          <w:rFonts w:ascii="Verdana" w:hAnsi="Verdana"/>
          <w:b/>
          <w:bCs/>
          <w:color w:val="FF0000"/>
          <w:sz w:val="22"/>
          <w:szCs w:val="22"/>
          <w:u w:val="single"/>
          <w:shd w:val="clear" w:color="auto" w:fill="00FF00"/>
        </w:rPr>
        <w:t>NOTE:  This section should be modified to include your school’s dating violence policy verbatim.]</w:t>
      </w:r>
    </w:p>
    <w:p w14:paraId="08575459"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Dating violence, as that term is defined by Nebraska law, will not be tolerated by the school district.  Students who engage in dating violence on school grounds, in a school vehicle or at a school activity or that otherwise violates the Nebraska Student Discipline Act will receive consequences consistent with the Act and the district’s student discipline policies. </w:t>
      </w:r>
    </w:p>
    <w:p w14:paraId="194BA03E"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054F3010"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The school district shall provide dating violence training to staff deemed appropriate by the administration and in accordance with Nebraska law.</w:t>
      </w:r>
    </w:p>
    <w:p w14:paraId="49F37881" w14:textId="77777777" w:rsidR="002215AC" w:rsidRDefault="002215AC" w:rsidP="002215AC">
      <w:pPr>
        <w:spacing w:after="240"/>
        <w:rPr>
          <w:rFonts w:eastAsia="Times New Roman"/>
        </w:rPr>
      </w:pPr>
      <w:r>
        <w:rPr>
          <w:rFonts w:eastAsia="Times New Roman"/>
        </w:rPr>
        <w:br/>
      </w:r>
    </w:p>
    <w:p w14:paraId="1C62CA87"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Student Records</w:t>
      </w:r>
    </w:p>
    <w:p w14:paraId="15005278" w14:textId="77777777" w:rsidR="002215AC" w:rsidRDefault="002215AC" w:rsidP="002215AC">
      <w:pPr>
        <w:rPr>
          <w:rFonts w:eastAsia="Times New Roman"/>
        </w:rPr>
      </w:pPr>
    </w:p>
    <w:p w14:paraId="48688CA0"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6DE7B774"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Federal law requires school districts to provide military recruiters and institutions of higher education with the names, addresses, and telephone listings of high school students unless parents have notified the school district </w:t>
      </w:r>
      <w:r>
        <w:rPr>
          <w:rFonts w:ascii="Verdana" w:hAnsi="Verdana"/>
          <w:b/>
          <w:bCs/>
          <w:color w:val="4A86E8"/>
          <w:sz w:val="22"/>
          <w:szCs w:val="22"/>
        </w:rPr>
        <w:t>in writing</w:t>
      </w:r>
      <w:r>
        <w:rPr>
          <w:rFonts w:ascii="Verdana" w:hAnsi="Verdana"/>
          <w:b/>
          <w:bCs/>
          <w:color w:val="000000"/>
          <w:sz w:val="22"/>
          <w:szCs w:val="22"/>
        </w:rPr>
        <w:t xml:space="preserve"> that they do not want this information disclosed without prior written parental consent.  </w:t>
      </w:r>
      <w:r>
        <w:rPr>
          <w:rFonts w:ascii="Verdana" w:hAnsi="Verdana"/>
          <w:b/>
          <w:bCs/>
          <w:color w:val="4A86E8"/>
          <w:sz w:val="22"/>
          <w:szCs w:val="22"/>
        </w:rPr>
        <w:t>Military recruiters will be granted the same access to a student in a high school grade as is provided to postsecondary educational institutions or to prospective employers of such students.</w:t>
      </w:r>
    </w:p>
    <w:p w14:paraId="6D75DB78"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5D716E06"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Parents who </w:t>
      </w:r>
      <w:r>
        <w:rPr>
          <w:rFonts w:ascii="Verdana" w:hAnsi="Verdana"/>
          <w:b/>
          <w:bCs/>
          <w:i/>
          <w:iCs/>
          <w:color w:val="000000"/>
          <w:sz w:val="22"/>
          <w:szCs w:val="22"/>
        </w:rPr>
        <w:t>OBJECT</w:t>
      </w:r>
      <w:r>
        <w:rPr>
          <w:rFonts w:ascii="Verdana" w:hAnsi="Verdana"/>
          <w:b/>
          <w:bCs/>
          <w:color w:val="000000"/>
          <w:sz w:val="22"/>
          <w:szCs w:val="22"/>
        </w:rPr>
        <w:t xml:space="preserve"> to the disclosure of any directory information about their student should write a letter to the principal.  This letter should specify the particular categories of directory information that the parents do not wish to have released about their child or the particular types of outside organizations to which they do not wish directory information to be </w:t>
      </w:r>
      <w:r>
        <w:rPr>
          <w:rFonts w:ascii="Verdana" w:hAnsi="Verdana"/>
          <w:b/>
          <w:bCs/>
          <w:color w:val="000000"/>
          <w:sz w:val="22"/>
          <w:szCs w:val="22"/>
        </w:rPr>
        <w:lastRenderedPageBreak/>
        <w:t xml:space="preserve">released.  This letter must be received by the school district no later than </w:t>
      </w:r>
      <w:r>
        <w:rPr>
          <w:rFonts w:ascii="Verdana" w:hAnsi="Verdana"/>
          <w:b/>
          <w:bCs/>
          <w:color w:val="000000"/>
          <w:sz w:val="22"/>
          <w:szCs w:val="22"/>
          <w:shd w:val="clear" w:color="auto" w:fill="00FF00"/>
        </w:rPr>
        <w:t>_____________.</w:t>
      </w:r>
    </w:p>
    <w:p w14:paraId="6396B784"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280B2CE7"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Non-Directory Information</w:t>
      </w:r>
    </w:p>
    <w:p w14:paraId="4FC66D9D"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All of the other personally identifiable information about students that is maintained in the school district’s education records will generally not be disclosed to anyone outside the school system except under one of two circumstances: (1) in accordance with the provisions of the FERPA statutes and related administrative regulations, or (2) in accordance with the parent’s written instructions. </w:t>
      </w:r>
    </w:p>
    <w:p w14:paraId="0A67F5C2"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514BBF29"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One FERPA exception permits disclosure to school officials with legitimate educational interests without consent.  A school official includes, but is not necessarily limited to, a teacher or other educator, administrator, supervisor, instructor, or support staff member (including health or medical staff and law enforcement unit personnel); school board member; volunteer; contractor or consultant who, while not employed by the school, performs an institutional service or function for which the school would otherwise use its own employees and who is under the direct control of the school with respect to the use and maintenance of PII from education records, such as an attorney,  </w:t>
      </w:r>
      <w:r>
        <w:rPr>
          <w:rFonts w:ascii="Verdana" w:hAnsi="Verdana"/>
          <w:b/>
          <w:bCs/>
          <w:color w:val="4A86E8"/>
          <w:sz w:val="22"/>
          <w:szCs w:val="22"/>
        </w:rPr>
        <w:t>representative of the district’s insurance providers,</w:t>
      </w:r>
      <w:r>
        <w:rPr>
          <w:rFonts w:ascii="Verdana" w:hAnsi="Verdana"/>
          <w:b/>
          <w:bCs/>
          <w:color w:val="000000"/>
          <w:sz w:val="22"/>
          <w:szCs w:val="22"/>
        </w:rPr>
        <w:t xml:space="preserve"> auditor, medical consultant, therapist, or a third-party website operator who has contracted with the school district or its agent to offer online programs for the benefit of students and/or the district; </w:t>
      </w:r>
      <w:r>
        <w:rPr>
          <w:rFonts w:ascii="Verdana" w:hAnsi="Verdana"/>
          <w:b/>
          <w:bCs/>
          <w:color w:val="4A86E8"/>
          <w:sz w:val="22"/>
          <w:szCs w:val="22"/>
        </w:rPr>
        <w:t>members of law enforcement acting on behalf of the school district</w:t>
      </w:r>
      <w:r>
        <w:rPr>
          <w:rFonts w:ascii="Verdana" w:hAnsi="Verdana"/>
          <w:b/>
          <w:bCs/>
          <w:color w:val="000000"/>
          <w:sz w:val="22"/>
          <w:szCs w:val="22"/>
        </w:rPr>
        <w: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in order to fulfill a school-related professional, contractual, statutory, or regulatory responsibility.</w:t>
      </w:r>
    </w:p>
    <w:p w14:paraId="61F15DC3"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03A6E1D4"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 xml:space="preserve">The district will share information with the Department of Education necessary to comply with the requirement of state law that all third- year high school students take a college entrance exam.  Any </w:t>
      </w:r>
      <w:proofErr w:type="spellStart"/>
      <w:r>
        <w:rPr>
          <w:rFonts w:ascii="Verdana" w:hAnsi="Verdana"/>
          <w:b/>
          <w:bCs/>
          <w:color w:val="4A86E8"/>
          <w:sz w:val="22"/>
          <w:szCs w:val="22"/>
        </w:rPr>
        <w:t>redisclosure</w:t>
      </w:r>
      <w:proofErr w:type="spellEnd"/>
      <w:r>
        <w:rPr>
          <w:rFonts w:ascii="Verdana" w:hAnsi="Verdana"/>
          <w:b/>
          <w:bCs/>
          <w:color w:val="4A86E8"/>
          <w:sz w:val="22"/>
          <w:szCs w:val="22"/>
        </w:rPr>
        <w:t xml:space="preserve"> of information related to the administration of this exam shall be governed by the agreement between the Nebraska Department of Education and the third-party testing company.</w:t>
      </w:r>
    </w:p>
    <w:p w14:paraId="34322947" w14:textId="77777777" w:rsidR="002215AC" w:rsidRDefault="002215AC" w:rsidP="002215AC">
      <w:pPr>
        <w:spacing w:after="240"/>
        <w:rPr>
          <w:rFonts w:eastAsia="Times New Roman"/>
        </w:rPr>
      </w:pPr>
      <w:r>
        <w:rPr>
          <w:rFonts w:eastAsia="Times New Roman"/>
        </w:rPr>
        <w:br/>
      </w:r>
      <w:r>
        <w:rPr>
          <w:rFonts w:eastAsia="Times New Roman"/>
        </w:rPr>
        <w:br/>
      </w:r>
      <w:r>
        <w:rPr>
          <w:rFonts w:eastAsia="Times New Roman"/>
        </w:rPr>
        <w:br/>
      </w:r>
    </w:p>
    <w:p w14:paraId="03666988"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4.  Communication with the Public about Reported Threats</w:t>
      </w:r>
    </w:p>
    <w:p w14:paraId="0AEB26A1" w14:textId="77777777" w:rsidR="002215AC" w:rsidRDefault="002215AC" w:rsidP="002215AC">
      <w:pPr>
        <w:rPr>
          <w:rFonts w:eastAsia="Times New Roman"/>
        </w:rPr>
      </w:pPr>
    </w:p>
    <w:p w14:paraId="7A35A602"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To the extent possible, the team will keep members of the school community informed about possible threats and about the team’s response to those threats.  This communication may include oral announcements, written </w:t>
      </w:r>
      <w:r>
        <w:rPr>
          <w:rFonts w:ascii="Verdana" w:hAnsi="Verdana"/>
          <w:b/>
          <w:bCs/>
          <w:color w:val="000000"/>
          <w:sz w:val="22"/>
          <w:szCs w:val="22"/>
        </w:rPr>
        <w:lastRenderedPageBreak/>
        <w:t>communication sent home with students, and communication through print or broadcast media.  However, the team will not reveal the identity of the individual of concern or of any target(s) of threatened violence</w:t>
      </w:r>
      <w:r>
        <w:rPr>
          <w:rFonts w:ascii="Verdana" w:hAnsi="Verdana"/>
          <w:b/>
          <w:bCs/>
          <w:color w:val="4A86E8"/>
          <w:sz w:val="22"/>
          <w:szCs w:val="22"/>
        </w:rPr>
        <w:t xml:space="preserve"> unless permitted by law. (deleted “if that individual was a minor”)</w:t>
      </w:r>
    </w:p>
    <w:p w14:paraId="772E8B6A" w14:textId="77777777" w:rsidR="002215AC" w:rsidRDefault="002215AC" w:rsidP="002215AC">
      <w:pPr>
        <w:spacing w:after="240"/>
        <w:rPr>
          <w:rFonts w:eastAsia="Times New Roman"/>
        </w:rPr>
      </w:pPr>
      <w:r>
        <w:rPr>
          <w:rFonts w:eastAsia="Times New Roman"/>
        </w:rPr>
        <w:br/>
      </w:r>
    </w:p>
    <w:p w14:paraId="4FA768E7"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Video Surveillance and Photographs</w:t>
      </w:r>
    </w:p>
    <w:p w14:paraId="64704872"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The Board of Education has authorized the use of video cameras on school district property to ensure the health, welfare, and safety of all staff, students and visitors, and to safeguard District facilities and equipment.  Video cameras may be used in locations deemed appropriate by the Superintendent.  If a video surveillance recording captures a student or other building user violating school policies or rules or local, state, or federal laws, it may be used in appropriate disciplinary proceedings against the student or other building user and may also be provided to law enforcement agencies.</w:t>
      </w:r>
    </w:p>
    <w:p w14:paraId="42983826"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64AED182"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Unless otherwise authorized by board policy or law, students are prohibited from making audio or video recordings during the school day on school grounds; when being transported to and from school activities or programs in a vehicle owned, leased, or contracted by a school being used for a school purpose by a school employee or by his or her designee; or at a school-sponsored activity or athletic event, unless the recording is made in a manner permitted by the school for members of the public.   </w:t>
      </w:r>
      <w:r>
        <w:rPr>
          <w:rFonts w:ascii="Verdana" w:hAnsi="Verdana"/>
          <w:b/>
          <w:bCs/>
          <w:color w:val="4A86E8"/>
          <w:sz w:val="22"/>
          <w:szCs w:val="22"/>
        </w:rPr>
        <w:t>In such an instance, the students remain subject to the district’s appropriate use and student discipline policies.</w:t>
      </w:r>
      <w:r>
        <w:rPr>
          <w:rFonts w:ascii="Verdana" w:hAnsi="Verdana"/>
          <w:b/>
          <w:bCs/>
          <w:color w:val="000000"/>
          <w:sz w:val="22"/>
          <w:szCs w:val="22"/>
        </w:rPr>
        <w:t xml:space="preserve">  For example, students are </w:t>
      </w:r>
      <w:r>
        <w:rPr>
          <w:rFonts w:ascii="Verdana" w:hAnsi="Verdana"/>
          <w:b/>
          <w:bCs/>
          <w:color w:val="4A86E8"/>
          <w:sz w:val="22"/>
          <w:szCs w:val="22"/>
        </w:rPr>
        <w:t>not prohibited from</w:t>
      </w:r>
      <w:r>
        <w:rPr>
          <w:rFonts w:ascii="Verdana" w:hAnsi="Verdana"/>
          <w:b/>
          <w:bCs/>
          <w:color w:val="000000"/>
          <w:sz w:val="22"/>
          <w:szCs w:val="22"/>
        </w:rPr>
        <w:t xml:space="preserve"> making recordings of an athletic event for their personal use similar to a parent or other patron are permitted, </w:t>
      </w:r>
      <w:r>
        <w:rPr>
          <w:rFonts w:ascii="Verdana" w:hAnsi="Verdana"/>
          <w:b/>
          <w:bCs/>
          <w:color w:val="4A86E8"/>
          <w:sz w:val="22"/>
          <w:szCs w:val="22"/>
        </w:rPr>
        <w:t>subject to other applicable board policy.</w:t>
      </w:r>
      <w:r>
        <w:rPr>
          <w:rFonts w:ascii="Verdana" w:hAnsi="Verdana"/>
          <w:b/>
          <w:bCs/>
          <w:color w:val="000000"/>
          <w:sz w:val="22"/>
          <w:szCs w:val="22"/>
        </w:rPr>
        <w:t xml:space="preserve">  </w:t>
      </w:r>
      <w:r>
        <w:rPr>
          <w:rFonts w:ascii="Verdana" w:hAnsi="Verdana"/>
          <w:b/>
          <w:bCs/>
          <w:color w:val="4A86E8"/>
          <w:sz w:val="22"/>
          <w:szCs w:val="22"/>
        </w:rPr>
        <w:t xml:space="preserve">However, this policy generally prohibits students from using smart-speakers or other devices which actively or passively create or transmit audio or video recordings, including Google Home, Amazon Alexa, Apple </w:t>
      </w:r>
      <w:proofErr w:type="spellStart"/>
      <w:r>
        <w:rPr>
          <w:rFonts w:ascii="Verdana" w:hAnsi="Verdana"/>
          <w:b/>
          <w:bCs/>
          <w:color w:val="4A86E8"/>
          <w:sz w:val="22"/>
          <w:szCs w:val="22"/>
        </w:rPr>
        <w:t>HomePod</w:t>
      </w:r>
      <w:proofErr w:type="spellEnd"/>
      <w:r>
        <w:rPr>
          <w:rFonts w:ascii="Verdana" w:hAnsi="Verdana"/>
          <w:b/>
          <w:bCs/>
          <w:color w:val="4A86E8"/>
          <w:sz w:val="22"/>
          <w:szCs w:val="22"/>
        </w:rPr>
        <w:t xml:space="preserve">, and </w:t>
      </w:r>
      <w:proofErr w:type="spellStart"/>
      <w:r>
        <w:rPr>
          <w:rFonts w:ascii="Verdana" w:hAnsi="Verdana"/>
          <w:b/>
          <w:bCs/>
          <w:color w:val="4A86E8"/>
          <w:sz w:val="22"/>
          <w:szCs w:val="22"/>
        </w:rPr>
        <w:t>AngelSense</w:t>
      </w:r>
      <w:proofErr w:type="spellEnd"/>
      <w:r>
        <w:rPr>
          <w:rFonts w:ascii="Verdana" w:hAnsi="Verdana"/>
          <w:b/>
          <w:bCs/>
          <w:color w:val="4A86E8"/>
          <w:sz w:val="22"/>
          <w:szCs w:val="22"/>
        </w:rPr>
        <w:t xml:space="preserve"> devices. </w:t>
      </w:r>
    </w:p>
    <w:p w14:paraId="21A861EA"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53C100E2"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An exception will be made to this policy if photographs or video recordings are necessary to accommodate a student’s disability or are required by the student’s Individualized Education Plan (IEP) or Section 504 Plan. </w:t>
      </w:r>
    </w:p>
    <w:p w14:paraId="2E4BC4C1"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2BC7F41C"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In no event shall photographs or video recordings be taken or made in restrooms, locker rooms, or other areas where there is a reasonable expectation of privacy.  Students who violate this policy may be subject to discipline up to and including expulsion.</w:t>
      </w:r>
    </w:p>
    <w:p w14:paraId="30ECA167"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00F8ADFC" w14:textId="77777777" w:rsidR="002215AC" w:rsidRDefault="002215AC" w:rsidP="002215AC">
      <w:pPr>
        <w:spacing w:after="240"/>
        <w:rPr>
          <w:rFonts w:eastAsia="Times New Roman"/>
        </w:rPr>
      </w:pPr>
      <w:r>
        <w:rPr>
          <w:rFonts w:eastAsia="Times New Roman"/>
        </w:rPr>
        <w:br/>
      </w:r>
      <w:r>
        <w:rPr>
          <w:rFonts w:eastAsia="Times New Roman"/>
        </w:rPr>
        <w:br/>
      </w:r>
    </w:p>
    <w:p w14:paraId="5E4BD8A1" w14:textId="77777777" w:rsidR="002215AC" w:rsidRDefault="002215AC" w:rsidP="002215AC">
      <w:pPr>
        <w:pStyle w:val="NormalWeb"/>
        <w:spacing w:before="0" w:beforeAutospacing="0" w:after="0" w:afterAutospacing="0"/>
        <w:jc w:val="both"/>
        <w:rPr>
          <w:rFonts w:ascii="Verdana" w:hAnsi="Verdana"/>
          <w:b/>
          <w:bCs/>
          <w:color w:val="4A86E8"/>
          <w:sz w:val="22"/>
          <w:szCs w:val="22"/>
          <w:u w:val="single"/>
        </w:rPr>
      </w:pPr>
    </w:p>
    <w:p w14:paraId="1EC28762" w14:textId="77777777" w:rsidR="002215AC" w:rsidRDefault="002215AC" w:rsidP="002215AC">
      <w:pPr>
        <w:pStyle w:val="NormalWeb"/>
        <w:spacing w:before="0" w:beforeAutospacing="0" w:after="0" w:afterAutospacing="0"/>
        <w:jc w:val="both"/>
        <w:rPr>
          <w:rFonts w:ascii="Verdana" w:hAnsi="Verdana"/>
          <w:b/>
          <w:bCs/>
          <w:color w:val="4A86E8"/>
          <w:sz w:val="22"/>
          <w:szCs w:val="22"/>
          <w:u w:val="single"/>
        </w:rPr>
      </w:pPr>
    </w:p>
    <w:p w14:paraId="5F374D8C" w14:textId="77777777" w:rsidR="002215AC" w:rsidRDefault="002215AC" w:rsidP="002215AC">
      <w:pPr>
        <w:pStyle w:val="NormalWeb"/>
        <w:spacing w:before="0" w:beforeAutospacing="0" w:after="0" w:afterAutospacing="0"/>
        <w:jc w:val="both"/>
      </w:pPr>
      <w:bookmarkStart w:id="0" w:name="_GoBack"/>
      <w:bookmarkEnd w:id="0"/>
      <w:r>
        <w:rPr>
          <w:rFonts w:ascii="Verdana" w:hAnsi="Verdana"/>
          <w:b/>
          <w:bCs/>
          <w:color w:val="4A86E8"/>
          <w:sz w:val="22"/>
          <w:szCs w:val="22"/>
          <w:u w:val="single"/>
        </w:rPr>
        <w:t>Grounds for Long-Term Suspension, Expulsion, or Mandatory Reassignment:</w:t>
      </w:r>
    </w:p>
    <w:p w14:paraId="67A6EC1E" w14:textId="77777777" w:rsidR="002215AC" w:rsidRDefault="002215AC" w:rsidP="002215AC">
      <w:pPr>
        <w:rPr>
          <w:rFonts w:eastAsia="Times New Roman"/>
        </w:rPr>
      </w:pPr>
    </w:p>
    <w:p w14:paraId="09BD34A9"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d.</w:t>
      </w:r>
      <w:r>
        <w:rPr>
          <w:rStyle w:val="apple-tab-span"/>
          <w:b/>
          <w:bCs/>
          <w:color w:val="4A86E8"/>
          <w:sz w:val="14"/>
          <w:szCs w:val="14"/>
        </w:rPr>
        <w:tab/>
      </w:r>
      <w:r>
        <w:rPr>
          <w:rFonts w:ascii="Verdana" w:hAnsi="Verdana"/>
          <w:b/>
          <w:bCs/>
          <w:color w:val="000000"/>
          <w:sz w:val="22"/>
          <w:szCs w:val="22"/>
        </w:rPr>
        <w:t xml:space="preserve">Possessing, using, selling, or dispensing tobacco, drug paraphernalia, </w:t>
      </w:r>
      <w:r>
        <w:rPr>
          <w:rFonts w:ascii="Verdana" w:hAnsi="Verdana"/>
          <w:b/>
          <w:bCs/>
          <w:color w:val="4A86E8"/>
          <w:sz w:val="22"/>
          <w:szCs w:val="22"/>
        </w:rPr>
        <w:t>an electronic nicotine delivery system</w:t>
      </w:r>
      <w:r>
        <w:rPr>
          <w:rFonts w:ascii="Verdana" w:hAnsi="Verdana"/>
          <w:b/>
          <w:bCs/>
          <w:color w:val="000000"/>
          <w:sz w:val="22"/>
          <w:szCs w:val="22"/>
        </w:rPr>
        <w:t xml:space="preserve">, or a tobacco imitation substance or packaging, regardless of form, including </w:t>
      </w:r>
      <w:r>
        <w:rPr>
          <w:rFonts w:ascii="Verdana" w:hAnsi="Verdana"/>
          <w:b/>
          <w:bCs/>
          <w:color w:val="4A86E8"/>
          <w:sz w:val="22"/>
          <w:szCs w:val="22"/>
        </w:rPr>
        <w:t>cigars</w:t>
      </w:r>
      <w:r>
        <w:rPr>
          <w:rFonts w:ascii="Verdana" w:hAnsi="Verdana"/>
          <w:b/>
          <w:bCs/>
          <w:color w:val="000000"/>
          <w:sz w:val="22"/>
          <w:szCs w:val="22"/>
        </w:rPr>
        <w:t xml:space="preserve">, cigarettes, chewing tobacco, and any other form of tobacco, </w:t>
      </w:r>
      <w:r>
        <w:rPr>
          <w:rFonts w:ascii="Verdana" w:hAnsi="Verdana"/>
          <w:b/>
          <w:bCs/>
          <w:color w:val="4A86E8"/>
          <w:sz w:val="22"/>
          <w:szCs w:val="22"/>
        </w:rPr>
        <w:t xml:space="preserve">tobacco derivative product </w:t>
      </w:r>
      <w:r>
        <w:rPr>
          <w:rFonts w:ascii="Verdana" w:hAnsi="Verdana"/>
          <w:b/>
          <w:bCs/>
          <w:color w:val="000000"/>
          <w:sz w:val="22"/>
          <w:szCs w:val="22"/>
        </w:rPr>
        <w:t>or imitation, or electronic cigarettes, vapor pens, etc.;</w:t>
      </w:r>
    </w:p>
    <w:p w14:paraId="3A99F13D" w14:textId="77777777" w:rsidR="002215AC" w:rsidRDefault="002215AC" w:rsidP="002215AC">
      <w:pPr>
        <w:rPr>
          <w:rFonts w:eastAsia="Times New Roman"/>
        </w:rPr>
      </w:pPr>
    </w:p>
    <w:p w14:paraId="3EC893B1"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k.</w:t>
      </w:r>
      <w:r>
        <w:rPr>
          <w:rStyle w:val="apple-tab-span"/>
          <w:b/>
          <w:bCs/>
          <w:color w:val="4A86E8"/>
          <w:sz w:val="14"/>
          <w:szCs w:val="14"/>
        </w:rPr>
        <w:tab/>
      </w:r>
      <w:r>
        <w:rPr>
          <w:rFonts w:ascii="Verdana" w:hAnsi="Verdana"/>
          <w:b/>
          <w:bCs/>
          <w:color w:val="4A86E8"/>
          <w:sz w:val="22"/>
          <w:szCs w:val="22"/>
        </w:rPr>
        <w:t>Violation of the district’s computer acceptable computer use policy are subject to discipline, up to and including expulsion; (they deleted “and” in “use policy”</w:t>
      </w:r>
    </w:p>
    <w:p w14:paraId="2FD6C1AC"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l.</w:t>
      </w:r>
      <w:r>
        <w:rPr>
          <w:b/>
          <w:bCs/>
          <w:color w:val="4A86E8"/>
          <w:sz w:val="14"/>
          <w:szCs w:val="14"/>
        </w:rPr>
        <w:t xml:space="preserve">      </w:t>
      </w:r>
      <w:r>
        <w:rPr>
          <w:rFonts w:ascii="Verdana" w:hAnsi="Verdana"/>
          <w:b/>
          <w:bCs/>
          <w:color w:val="4A86E8"/>
          <w:sz w:val="22"/>
          <w:szCs w:val="22"/>
        </w:rPr>
        <w:t>Knowingly possessing, handling, or transmitting any object or material that is ordinarily or generally considered a simulated or</w:t>
      </w:r>
    </w:p>
    <w:p w14:paraId="5CD0AB30"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“look-a-like” weapon;</w:t>
      </w:r>
    </w:p>
    <w:p w14:paraId="4C444A1F"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m.</w:t>
      </w:r>
      <w:r>
        <w:rPr>
          <w:b/>
          <w:bCs/>
          <w:color w:val="4A86E8"/>
          <w:sz w:val="14"/>
          <w:szCs w:val="14"/>
        </w:rPr>
        <w:t xml:space="preserve"> </w:t>
      </w:r>
      <w:r>
        <w:rPr>
          <w:rFonts w:ascii="Verdana" w:hAnsi="Verdana"/>
          <w:b/>
          <w:bCs/>
          <w:color w:val="4A86E8"/>
          <w:sz w:val="22"/>
          <w:szCs w:val="22"/>
        </w:rPr>
        <w:t>Using any object to simulate possession of a weapon; and</w:t>
      </w:r>
    </w:p>
    <w:p w14:paraId="72DC6080" w14:textId="77777777" w:rsidR="002215AC" w:rsidRDefault="002215AC" w:rsidP="002215AC">
      <w:pPr>
        <w:spacing w:after="240"/>
        <w:rPr>
          <w:rFonts w:eastAsia="Times New Roman"/>
        </w:rPr>
      </w:pPr>
    </w:p>
    <w:p w14:paraId="0B6EF528"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Reporting Requirement to Law Enforcement</w:t>
      </w:r>
    </w:p>
    <w:p w14:paraId="3ABFAD50"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6668AF3A"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Violations of this section will result in a report to law enforcement if:</w:t>
      </w:r>
    </w:p>
    <w:p w14:paraId="591723C1"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 xml:space="preserve"> </w:t>
      </w:r>
    </w:p>
    <w:p w14:paraId="67C37B3A"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1.</w:t>
      </w:r>
      <w:r>
        <w:rPr>
          <w:b/>
          <w:bCs/>
          <w:color w:val="000000"/>
          <w:sz w:val="14"/>
          <w:szCs w:val="14"/>
        </w:rPr>
        <w:t xml:space="preserve">   </w:t>
      </w:r>
      <w:r>
        <w:rPr>
          <w:rFonts w:ascii="Verdana" w:hAnsi="Verdana"/>
          <w:b/>
          <w:bCs/>
          <w:color w:val="000000"/>
          <w:sz w:val="22"/>
          <w:szCs w:val="22"/>
        </w:rPr>
        <w:t>The violation includes possession of a firearm;</w:t>
      </w:r>
    </w:p>
    <w:p w14:paraId="515B5149"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2.</w:t>
      </w:r>
      <w:r>
        <w:rPr>
          <w:b/>
          <w:bCs/>
          <w:color w:val="000000"/>
          <w:sz w:val="14"/>
          <w:szCs w:val="14"/>
        </w:rPr>
        <w:t xml:space="preserve">   </w:t>
      </w:r>
      <w:r>
        <w:rPr>
          <w:rFonts w:ascii="Verdana" w:hAnsi="Verdana"/>
          <w:b/>
          <w:bCs/>
          <w:color w:val="000000"/>
          <w:sz w:val="22"/>
          <w:szCs w:val="22"/>
        </w:rPr>
        <w:t>The violation results in child abuse;</w:t>
      </w:r>
    </w:p>
    <w:p w14:paraId="374A48F8"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3.</w:t>
      </w:r>
      <w:r>
        <w:rPr>
          <w:b/>
          <w:bCs/>
          <w:color w:val="000000"/>
          <w:sz w:val="14"/>
          <w:szCs w:val="14"/>
        </w:rPr>
        <w:t xml:space="preserve">   </w:t>
      </w:r>
      <w:r>
        <w:rPr>
          <w:rFonts w:ascii="Verdana" w:hAnsi="Verdana"/>
          <w:b/>
          <w:bCs/>
          <w:color w:val="000000"/>
          <w:sz w:val="22"/>
          <w:szCs w:val="22"/>
        </w:rPr>
        <w:t xml:space="preserve">It is a violation of the </w:t>
      </w:r>
      <w:r>
        <w:rPr>
          <w:rFonts w:ascii="Verdana" w:hAnsi="Verdana"/>
          <w:b/>
          <w:bCs/>
          <w:color w:val="4A86E8"/>
          <w:sz w:val="22"/>
          <w:szCs w:val="22"/>
        </w:rPr>
        <w:t xml:space="preserve">Nebraska Criminal Code </w:t>
      </w:r>
      <w:r>
        <w:rPr>
          <w:rFonts w:ascii="Verdana" w:hAnsi="Verdana"/>
          <w:b/>
          <w:bCs/>
          <w:color w:val="000000"/>
          <w:sz w:val="22"/>
          <w:szCs w:val="22"/>
        </w:rPr>
        <w:t>that the administration believes cannot be adequately addressed by discipline from the school district;</w:t>
      </w:r>
    </w:p>
    <w:p w14:paraId="37DE17B4"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4.</w:t>
      </w:r>
      <w:r>
        <w:rPr>
          <w:b/>
          <w:bCs/>
          <w:color w:val="000000"/>
          <w:sz w:val="14"/>
          <w:szCs w:val="14"/>
        </w:rPr>
        <w:t xml:space="preserve">   </w:t>
      </w:r>
      <w:r>
        <w:rPr>
          <w:rFonts w:ascii="Verdana" w:hAnsi="Verdana"/>
          <w:b/>
          <w:bCs/>
          <w:color w:val="000000"/>
          <w:sz w:val="22"/>
          <w:szCs w:val="22"/>
        </w:rPr>
        <w:t xml:space="preserve">It is a violation of the </w:t>
      </w:r>
      <w:r>
        <w:rPr>
          <w:rFonts w:ascii="Verdana" w:hAnsi="Verdana"/>
          <w:b/>
          <w:bCs/>
          <w:color w:val="4A86E8"/>
          <w:sz w:val="22"/>
          <w:szCs w:val="22"/>
        </w:rPr>
        <w:t>Nebraska Criminal Code</w:t>
      </w:r>
      <w:r>
        <w:rPr>
          <w:rFonts w:ascii="Verdana" w:hAnsi="Verdana"/>
          <w:b/>
          <w:bCs/>
          <w:color w:val="000000"/>
          <w:sz w:val="22"/>
          <w:szCs w:val="22"/>
        </w:rPr>
        <w:t xml:space="preserve"> that endangers the health and welfare of staff or students; or</w:t>
      </w:r>
    </w:p>
    <w:p w14:paraId="5E40246A" w14:textId="77777777" w:rsidR="002215AC" w:rsidRDefault="002215AC" w:rsidP="002215AC">
      <w:pPr>
        <w:pStyle w:val="NormalWeb"/>
        <w:spacing w:before="0" w:beforeAutospacing="0" w:after="0" w:afterAutospacing="0"/>
        <w:jc w:val="both"/>
      </w:pPr>
      <w:r>
        <w:rPr>
          <w:rFonts w:ascii="Verdana" w:hAnsi="Verdana"/>
          <w:b/>
          <w:bCs/>
          <w:color w:val="000000"/>
          <w:sz w:val="22"/>
          <w:szCs w:val="22"/>
        </w:rPr>
        <w:t>5.</w:t>
      </w:r>
      <w:r>
        <w:rPr>
          <w:b/>
          <w:bCs/>
          <w:color w:val="000000"/>
          <w:sz w:val="14"/>
          <w:szCs w:val="14"/>
        </w:rPr>
        <w:t xml:space="preserve">   </w:t>
      </w:r>
      <w:r>
        <w:rPr>
          <w:rFonts w:ascii="Verdana" w:hAnsi="Verdana"/>
          <w:b/>
          <w:bCs/>
          <w:color w:val="000000"/>
          <w:sz w:val="22"/>
          <w:szCs w:val="22"/>
        </w:rPr>
        <w:t xml:space="preserve">It is a violation of the </w:t>
      </w:r>
      <w:r>
        <w:rPr>
          <w:rFonts w:ascii="Verdana" w:hAnsi="Verdana"/>
          <w:b/>
          <w:bCs/>
          <w:color w:val="4A86E8"/>
          <w:sz w:val="22"/>
          <w:szCs w:val="22"/>
        </w:rPr>
        <w:t>Nebraska Criminal Code</w:t>
      </w:r>
      <w:r>
        <w:rPr>
          <w:rFonts w:ascii="Verdana" w:hAnsi="Verdana"/>
          <w:b/>
          <w:bCs/>
          <w:color w:val="000000"/>
          <w:sz w:val="22"/>
          <w:szCs w:val="22"/>
        </w:rPr>
        <w:t xml:space="preserve"> that interferes with school purposes.</w:t>
      </w:r>
    </w:p>
    <w:p w14:paraId="5DC1D00C" w14:textId="77777777" w:rsidR="002215AC" w:rsidRDefault="002215AC" w:rsidP="002215AC">
      <w:pPr>
        <w:pStyle w:val="NormalWeb"/>
        <w:spacing w:before="0" w:beforeAutospacing="0" w:after="0" w:afterAutospacing="0"/>
        <w:jc w:val="both"/>
      </w:pPr>
      <w:r>
        <w:rPr>
          <w:rFonts w:ascii="Verdana" w:hAnsi="Verdana"/>
          <w:b/>
          <w:bCs/>
          <w:color w:val="4A86E8"/>
          <w:sz w:val="22"/>
          <w:szCs w:val="22"/>
        </w:rPr>
        <w:t xml:space="preserve"> Deleted state law and replace with Nebraska Criminal Code</w:t>
      </w:r>
    </w:p>
    <w:p w14:paraId="6F573885" w14:textId="77777777" w:rsidR="002215AC" w:rsidRDefault="002215AC" w:rsidP="002215AC">
      <w:pPr>
        <w:rPr>
          <w:rFonts w:eastAsia="Times New Roman"/>
        </w:rPr>
      </w:pPr>
    </w:p>
    <w:p w14:paraId="00203032" w14:textId="77777777" w:rsidR="002215AC" w:rsidRDefault="002215AC" w:rsidP="002215AC">
      <w:pPr>
        <w:pStyle w:val="NormalWeb"/>
        <w:spacing w:before="0" w:beforeAutospacing="0" w:after="0" w:afterAutospacing="0"/>
      </w:pPr>
      <w:r>
        <w:rPr>
          <w:rFonts w:ascii="Arial" w:hAnsi="Arial" w:cs="Arial"/>
          <w:color w:val="0000FF"/>
        </w:rPr>
        <w:t>These standards are in addition to standards of student conduct elsewhere adopted by board policy or administrative regulation.  The District’s standards prohibit the possession, use, or distribution of illicit drugs or alcohol on school premises, in school vehicles, or as a part of any of the school's activities on or off school premises.  Conduct prohibited at places and activities as herein-above described shall include, but not be limited to, the following:</w:t>
      </w:r>
    </w:p>
    <w:p w14:paraId="6DE5949A" w14:textId="77777777" w:rsidR="002215AC" w:rsidRDefault="002215AC" w:rsidP="002215AC">
      <w:pPr>
        <w:pStyle w:val="NormalWeb"/>
        <w:spacing w:before="120" w:beforeAutospacing="0" w:after="0" w:afterAutospacing="0"/>
      </w:pPr>
      <w:r>
        <w:rPr>
          <w:rFonts w:ascii="Arial" w:hAnsi="Arial" w:cs="Arial"/>
          <w:color w:val="0000FF"/>
        </w:rPr>
        <w:t>1.</w:t>
      </w:r>
      <w:r>
        <w:rPr>
          <w:rStyle w:val="apple-tab-span"/>
          <w:rFonts w:ascii="Arial" w:hAnsi="Arial" w:cs="Arial"/>
          <w:color w:val="0000FF"/>
        </w:rPr>
        <w:tab/>
      </w:r>
      <w:r>
        <w:rPr>
          <w:rFonts w:ascii="Arial" w:hAnsi="Arial" w:cs="Arial"/>
          <w:color w:val="0000FF"/>
        </w:rPr>
        <w:t>Possession, use, distribution or being under the influence of any controlled substance, including but not limited to marijuana, any narcotic drug, any hallucinogen, any stimulant, or any depressant.</w:t>
      </w:r>
    </w:p>
    <w:p w14:paraId="1B82B8C2" w14:textId="77777777" w:rsidR="002215AC" w:rsidRDefault="002215AC" w:rsidP="002215AC">
      <w:pPr>
        <w:pStyle w:val="NormalWeb"/>
        <w:spacing w:before="120" w:beforeAutospacing="0" w:after="0" w:afterAutospacing="0"/>
      </w:pPr>
      <w:r>
        <w:rPr>
          <w:rFonts w:ascii="Arial" w:hAnsi="Arial" w:cs="Arial"/>
          <w:color w:val="0000FF"/>
        </w:rPr>
        <w:t>2.</w:t>
      </w:r>
      <w:r>
        <w:rPr>
          <w:rStyle w:val="apple-tab-span"/>
          <w:rFonts w:ascii="Arial" w:hAnsi="Arial" w:cs="Arial"/>
          <w:color w:val="0000FF"/>
        </w:rPr>
        <w:tab/>
      </w:r>
      <w:r>
        <w:rPr>
          <w:rFonts w:ascii="Arial" w:hAnsi="Arial" w:cs="Arial"/>
          <w:color w:val="0000FF"/>
        </w:rPr>
        <w:t>Possession of any prescription drug in an unlawful fashion.</w:t>
      </w:r>
    </w:p>
    <w:p w14:paraId="00F6A00E" w14:textId="77777777" w:rsidR="002215AC" w:rsidRDefault="002215AC" w:rsidP="002215AC">
      <w:pPr>
        <w:pStyle w:val="NormalWeb"/>
        <w:spacing w:before="120" w:beforeAutospacing="0" w:after="0" w:afterAutospacing="0"/>
      </w:pPr>
      <w:r>
        <w:rPr>
          <w:rFonts w:ascii="Arial" w:hAnsi="Arial" w:cs="Arial"/>
          <w:color w:val="0000FF"/>
        </w:rPr>
        <w:t>3.</w:t>
      </w:r>
      <w:r>
        <w:rPr>
          <w:rStyle w:val="apple-tab-span"/>
          <w:rFonts w:ascii="Arial" w:hAnsi="Arial" w:cs="Arial"/>
          <w:color w:val="0000FF"/>
        </w:rPr>
        <w:tab/>
      </w:r>
      <w:r>
        <w:rPr>
          <w:rFonts w:ascii="Arial" w:hAnsi="Arial" w:cs="Arial"/>
          <w:color w:val="0000FF"/>
        </w:rPr>
        <w:t>Possession, use, distribution or being under the influence of alcohol.</w:t>
      </w:r>
    </w:p>
    <w:p w14:paraId="1066E7B2" w14:textId="77777777" w:rsidR="002215AC" w:rsidRDefault="002215AC" w:rsidP="002215AC">
      <w:pPr>
        <w:pStyle w:val="NormalWeb"/>
        <w:spacing w:before="120" w:beforeAutospacing="0" w:after="0" w:afterAutospacing="0"/>
      </w:pPr>
      <w:r>
        <w:rPr>
          <w:rFonts w:ascii="Arial" w:hAnsi="Arial" w:cs="Arial"/>
          <w:color w:val="0000FF"/>
        </w:rPr>
        <w:t>4.</w:t>
      </w:r>
      <w:r>
        <w:rPr>
          <w:rStyle w:val="apple-tab-span"/>
          <w:rFonts w:ascii="Arial" w:hAnsi="Arial" w:cs="Arial"/>
          <w:color w:val="0000FF"/>
        </w:rPr>
        <w:tab/>
      </w:r>
      <w:r>
        <w:rPr>
          <w:rFonts w:ascii="Arial" w:hAnsi="Arial" w:cs="Arial"/>
          <w:color w:val="0000FF"/>
        </w:rPr>
        <w:t xml:space="preserve">Possession, use, distribution, or being under the influence of any </w:t>
      </w:r>
      <w:proofErr w:type="spellStart"/>
      <w:r>
        <w:rPr>
          <w:rFonts w:ascii="Arial" w:hAnsi="Arial" w:cs="Arial"/>
          <w:color w:val="0000FF"/>
        </w:rPr>
        <w:t>abusable</w:t>
      </w:r>
      <w:proofErr w:type="spellEnd"/>
      <w:r>
        <w:rPr>
          <w:rFonts w:ascii="Arial" w:hAnsi="Arial" w:cs="Arial"/>
          <w:color w:val="0000FF"/>
        </w:rPr>
        <w:t xml:space="preserve"> glue or aerosol paint or any other chemical substance for inhalation, including but not limited </w:t>
      </w:r>
      <w:r>
        <w:rPr>
          <w:rFonts w:ascii="Arial" w:hAnsi="Arial" w:cs="Arial"/>
          <w:color w:val="0000FF"/>
        </w:rPr>
        <w:lastRenderedPageBreak/>
        <w:t>to lighter fluid, whiteout, and reproduction fluid, when such activity constitutes a substantial interference with school purposes.</w:t>
      </w:r>
    </w:p>
    <w:p w14:paraId="56D34A64" w14:textId="77777777" w:rsidR="002215AC" w:rsidRDefault="002215AC" w:rsidP="002215AC">
      <w:pPr>
        <w:pStyle w:val="NormalWeb"/>
        <w:spacing w:before="120" w:beforeAutospacing="0" w:after="0" w:afterAutospacing="0"/>
      </w:pPr>
      <w:r>
        <w:rPr>
          <w:rFonts w:ascii="Arial" w:hAnsi="Arial" w:cs="Arial"/>
          <w:color w:val="0000FF"/>
        </w:rPr>
        <w:t>5.</w:t>
      </w:r>
      <w:r>
        <w:rPr>
          <w:rStyle w:val="apple-tab-span"/>
          <w:rFonts w:ascii="Arial" w:hAnsi="Arial" w:cs="Arial"/>
          <w:color w:val="0000FF"/>
        </w:rPr>
        <w:tab/>
      </w:r>
      <w:r>
        <w:rPr>
          <w:rFonts w:ascii="Arial" w:hAnsi="Arial" w:cs="Arial"/>
          <w:color w:val="0000FF"/>
        </w:rPr>
        <w:t>Possession, use, or distribution of any look-alike drug or look-alike controlled substance when such activity constitutes a substantial interference with school purposes, including vaping devices.</w:t>
      </w:r>
    </w:p>
    <w:p w14:paraId="02D9C28C" w14:textId="77777777" w:rsidR="002215AC" w:rsidRDefault="002215AC" w:rsidP="002215AC">
      <w:pPr>
        <w:pStyle w:val="NormalWeb"/>
        <w:spacing w:before="120" w:beforeAutospacing="0" w:after="0" w:afterAutospacing="0"/>
      </w:pPr>
      <w:r>
        <w:rPr>
          <w:rFonts w:ascii="Arial" w:hAnsi="Arial" w:cs="Arial"/>
          <w:color w:val="0000FF"/>
        </w:rPr>
        <w:t xml:space="preserve">6. </w:t>
      </w:r>
      <w:r>
        <w:rPr>
          <w:rStyle w:val="apple-tab-span"/>
          <w:rFonts w:ascii="Arial" w:hAnsi="Arial" w:cs="Arial"/>
          <w:color w:val="0000FF"/>
        </w:rPr>
        <w:tab/>
      </w:r>
      <w:r>
        <w:rPr>
          <w:rFonts w:ascii="Arial" w:hAnsi="Arial" w:cs="Arial"/>
          <w:color w:val="0000FF"/>
        </w:rPr>
        <w:t>Possession, use or distribution of any tobacco product.</w:t>
      </w:r>
    </w:p>
    <w:p w14:paraId="77093957"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7E9BF8F" w14:textId="77777777" w:rsidR="002215AC" w:rsidRDefault="002215AC" w:rsidP="002215AC">
      <w:pPr>
        <w:spacing w:after="240"/>
        <w:rPr>
          <w:rFonts w:eastAsia="Times New Roman"/>
        </w:rPr>
      </w:pPr>
    </w:p>
    <w:p w14:paraId="1D66B295" w14:textId="77777777" w:rsidR="002215AC" w:rsidRDefault="002215AC" w:rsidP="002215AC">
      <w:pPr>
        <w:pStyle w:val="NormalWeb"/>
        <w:spacing w:before="0" w:beforeAutospacing="0" w:after="0" w:afterAutospacing="0"/>
      </w:pPr>
      <w:r>
        <w:rPr>
          <w:rFonts w:ascii="Arial" w:hAnsi="Arial" w:cs="Arial"/>
          <w:b/>
          <w:bCs/>
          <w:color w:val="000000"/>
          <w:sz w:val="28"/>
          <w:szCs w:val="28"/>
        </w:rPr>
        <w:t xml:space="preserve">Article 7- Transportation </w:t>
      </w:r>
      <w:proofErr w:type="gramStart"/>
      <w:r>
        <w:rPr>
          <w:rFonts w:ascii="Arial" w:hAnsi="Arial" w:cs="Arial"/>
          <w:b/>
          <w:bCs/>
          <w:color w:val="000000"/>
          <w:sz w:val="28"/>
          <w:szCs w:val="28"/>
        </w:rPr>
        <w:t>Services</w:t>
      </w:r>
      <w:r>
        <w:rPr>
          <w:rFonts w:ascii="Arial" w:hAnsi="Arial" w:cs="Arial"/>
          <w:b/>
          <w:bCs/>
          <w:color w:val="000000"/>
          <w:sz w:val="22"/>
          <w:szCs w:val="22"/>
        </w:rPr>
        <w:t xml:space="preserve">  -</w:t>
      </w:r>
      <w:proofErr w:type="gramEnd"/>
      <w:r>
        <w:rPr>
          <w:rFonts w:ascii="Arial" w:hAnsi="Arial" w:cs="Arial"/>
          <w:color w:val="000000"/>
          <w:sz w:val="22"/>
          <w:szCs w:val="22"/>
          <w:u w:val="single"/>
        </w:rPr>
        <w:t xml:space="preserve"> </w:t>
      </w:r>
      <w:r>
        <w:rPr>
          <w:rFonts w:ascii="Arial" w:hAnsi="Arial" w:cs="Arial"/>
          <w:b/>
          <w:bCs/>
          <w:color w:val="000000"/>
          <w:sz w:val="22"/>
          <w:szCs w:val="22"/>
          <w:u w:val="single"/>
        </w:rPr>
        <w:t> Pg. 23</w:t>
      </w:r>
    </w:p>
    <w:p w14:paraId="07DDCB9C" w14:textId="77777777" w:rsidR="002215AC" w:rsidRDefault="002215AC" w:rsidP="002215AC">
      <w:pPr>
        <w:pStyle w:val="NormalWeb"/>
        <w:spacing w:before="0" w:beforeAutospacing="0" w:after="0" w:afterAutospacing="0"/>
      </w:pPr>
      <w:r>
        <w:rPr>
          <w:rFonts w:ascii="Arial" w:hAnsi="Arial" w:cs="Arial"/>
          <w:color w:val="000000"/>
          <w:sz w:val="22"/>
          <w:szCs w:val="22"/>
        </w:rPr>
        <w:t>Transportation</w:t>
      </w:r>
    </w:p>
    <w:p w14:paraId="62D8CC1A" w14:textId="77777777" w:rsidR="002215AC" w:rsidRDefault="002215AC" w:rsidP="002215AC">
      <w:pPr>
        <w:pStyle w:val="NormalWeb"/>
        <w:spacing w:before="0" w:beforeAutospacing="0" w:after="0" w:afterAutospacing="0"/>
      </w:pPr>
      <w:r>
        <w:rPr>
          <w:rFonts w:ascii="Arial" w:hAnsi="Arial" w:cs="Arial"/>
          <w:color w:val="000000"/>
          <w:sz w:val="22"/>
          <w:szCs w:val="22"/>
        </w:rPr>
        <w:t>to and from school is provided to students in accordance with law and Board</w:t>
      </w:r>
    </w:p>
    <w:p w14:paraId="321AF6A2" w14:textId="77777777" w:rsidR="002215AC" w:rsidRDefault="002215AC" w:rsidP="002215AC">
      <w:pPr>
        <w:pStyle w:val="NormalWeb"/>
        <w:spacing w:before="0" w:beforeAutospacing="0" w:after="0" w:afterAutospacing="0"/>
      </w:pPr>
      <w:r>
        <w:rPr>
          <w:rFonts w:ascii="Arial" w:hAnsi="Arial" w:cs="Arial"/>
          <w:color w:val="000000"/>
          <w:sz w:val="22"/>
          <w:szCs w:val="22"/>
        </w:rPr>
        <w:t>policy.  Students may also be provided transported on field trips and when</w:t>
      </w:r>
    </w:p>
    <w:p w14:paraId="4F7481FD" w14:textId="77777777" w:rsidR="002215AC" w:rsidRDefault="002215AC" w:rsidP="002215AC">
      <w:pPr>
        <w:pStyle w:val="NormalWeb"/>
        <w:spacing w:before="0" w:beforeAutospacing="0" w:after="0" w:afterAutospacing="0"/>
      </w:pPr>
      <w:r>
        <w:rPr>
          <w:rFonts w:ascii="Arial" w:hAnsi="Arial" w:cs="Arial"/>
          <w:color w:val="000000"/>
          <w:sz w:val="22"/>
          <w:szCs w:val="22"/>
        </w:rPr>
        <w:t>participating in school activities.  Students are expected to follow the</w:t>
      </w:r>
    </w:p>
    <w:p w14:paraId="43AB9848" w14:textId="77777777" w:rsidR="002215AC" w:rsidRDefault="002215AC" w:rsidP="002215AC">
      <w:pPr>
        <w:pStyle w:val="NormalWeb"/>
        <w:spacing w:before="0" w:beforeAutospacing="0" w:after="0" w:afterAutospacing="0"/>
      </w:pPr>
      <w:r>
        <w:rPr>
          <w:rFonts w:ascii="Arial" w:hAnsi="Arial" w:cs="Arial"/>
          <w:color w:val="000000"/>
          <w:sz w:val="22"/>
          <w:szCs w:val="22"/>
        </w:rPr>
        <w:t>behavioral expectations for riding school buses.</w:t>
      </w:r>
    </w:p>
    <w:p w14:paraId="28FDE60A"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F6EC5FB" w14:textId="77777777" w:rsidR="002215AC" w:rsidRDefault="002215AC" w:rsidP="002215AC">
      <w:pPr>
        <w:pStyle w:val="NormalWeb"/>
        <w:spacing w:before="0" w:beforeAutospacing="0" w:after="0" w:afterAutospacing="0"/>
      </w:pPr>
      <w:r>
        <w:rPr>
          <w:rFonts w:ascii="Arial" w:hAnsi="Arial" w:cs="Arial"/>
          <w:b/>
          <w:bCs/>
          <w:color w:val="000000"/>
          <w:sz w:val="22"/>
          <w:szCs w:val="22"/>
        </w:rPr>
        <w:t>Section</w:t>
      </w:r>
    </w:p>
    <w:p w14:paraId="47ADF870" w14:textId="77777777" w:rsidR="002215AC" w:rsidRDefault="002215AC" w:rsidP="002215AC">
      <w:pPr>
        <w:pStyle w:val="NormalWeb"/>
        <w:spacing w:before="0" w:beforeAutospacing="0" w:after="0" w:afterAutospacing="0"/>
      </w:pPr>
      <w:r>
        <w:rPr>
          <w:rFonts w:ascii="Arial" w:hAnsi="Arial" w:cs="Arial"/>
          <w:b/>
          <w:bCs/>
          <w:color w:val="000000"/>
          <w:sz w:val="22"/>
          <w:szCs w:val="22"/>
        </w:rPr>
        <w:t>1-Behavior on School Buses</w:t>
      </w:r>
    </w:p>
    <w:p w14:paraId="7820BAC0"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1AA93E54" w14:textId="77777777" w:rsidR="002215AC" w:rsidRDefault="002215AC" w:rsidP="002215AC">
      <w:pPr>
        <w:pStyle w:val="NormalWeb"/>
        <w:spacing w:before="0" w:beforeAutospacing="0" w:after="0" w:afterAutospacing="0"/>
      </w:pPr>
      <w:r>
        <w:rPr>
          <w:rFonts w:ascii="Arial" w:hAnsi="Arial" w:cs="Arial"/>
          <w:color w:val="000000"/>
          <w:sz w:val="22"/>
          <w:szCs w:val="22"/>
        </w:rPr>
        <w:t>General</w:t>
      </w:r>
    </w:p>
    <w:p w14:paraId="69C8E99D" w14:textId="77777777" w:rsidR="002215AC" w:rsidRDefault="002215AC" w:rsidP="002215AC">
      <w:pPr>
        <w:pStyle w:val="NormalWeb"/>
        <w:spacing w:before="0" w:beforeAutospacing="0" w:after="0" w:afterAutospacing="0"/>
      </w:pPr>
      <w:r>
        <w:rPr>
          <w:rFonts w:ascii="Arial" w:hAnsi="Arial" w:cs="Arial"/>
          <w:color w:val="000000"/>
          <w:sz w:val="22"/>
          <w:szCs w:val="22"/>
        </w:rPr>
        <w:t>Conduct Rules Apply:  While riding school buses you are expected to follow</w:t>
      </w:r>
    </w:p>
    <w:p w14:paraId="5BB728B7" w14:textId="77777777" w:rsidR="002215AC" w:rsidRDefault="002215AC" w:rsidP="002215AC">
      <w:pPr>
        <w:pStyle w:val="NormalWeb"/>
        <w:spacing w:before="0" w:beforeAutospacing="0" w:after="0" w:afterAutospacing="0"/>
      </w:pPr>
      <w:r>
        <w:rPr>
          <w:rFonts w:ascii="Arial" w:hAnsi="Arial" w:cs="Arial"/>
          <w:color w:val="000000"/>
          <w:sz w:val="22"/>
          <w:szCs w:val="22"/>
        </w:rPr>
        <w:t>the same student conduct rules, which apply when you are on school property or</w:t>
      </w:r>
    </w:p>
    <w:p w14:paraId="1CA1D7EA" w14:textId="77777777" w:rsidR="002215AC" w:rsidRDefault="002215AC" w:rsidP="002215AC">
      <w:pPr>
        <w:pStyle w:val="NormalWeb"/>
        <w:spacing w:before="0" w:beforeAutospacing="0" w:after="0" w:afterAutospacing="0"/>
      </w:pPr>
      <w:r>
        <w:rPr>
          <w:rFonts w:ascii="Arial" w:hAnsi="Arial" w:cs="Arial"/>
          <w:color w:val="000000"/>
          <w:sz w:val="22"/>
          <w:szCs w:val="22"/>
        </w:rPr>
        <w:t>attending school activities, functions or events.  There are also special</w:t>
      </w:r>
    </w:p>
    <w:p w14:paraId="07E4E0E9"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conduct rules for riding school buses. </w:t>
      </w:r>
    </w:p>
    <w:p w14:paraId="72950742" w14:textId="77777777" w:rsidR="002215AC" w:rsidRDefault="002215AC" w:rsidP="002215AC">
      <w:pPr>
        <w:pStyle w:val="NormalWeb"/>
        <w:spacing w:before="0" w:beforeAutospacing="0" w:after="0" w:afterAutospacing="0"/>
      </w:pPr>
      <w:r>
        <w:rPr>
          <w:rFonts w:ascii="Arial" w:hAnsi="Arial" w:cs="Arial"/>
          <w:color w:val="000000"/>
          <w:sz w:val="22"/>
          <w:szCs w:val="22"/>
        </w:rPr>
        <w:t>These rules also apply to riding other school vehicles.</w:t>
      </w:r>
    </w:p>
    <w:p w14:paraId="5A446D2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E1C6CE1" w14:textId="77777777" w:rsidR="002215AC" w:rsidRDefault="002215AC" w:rsidP="002215AC">
      <w:pPr>
        <w:pStyle w:val="NormalWeb"/>
        <w:spacing w:before="0" w:beforeAutospacing="0" w:after="0" w:afterAutospacing="0"/>
      </w:pPr>
      <w:r>
        <w:rPr>
          <w:rFonts w:ascii="Arial" w:hAnsi="Arial" w:cs="Arial"/>
          <w:color w:val="000000"/>
          <w:sz w:val="22"/>
          <w:szCs w:val="22"/>
          <w:u w:val="single"/>
        </w:rPr>
        <w:t>Special Conduct Rules for</w:t>
      </w:r>
    </w:p>
    <w:p w14:paraId="7389A2F1" w14:textId="77777777" w:rsidR="002215AC" w:rsidRDefault="002215AC" w:rsidP="002215AC">
      <w:pPr>
        <w:pStyle w:val="NormalWeb"/>
        <w:spacing w:before="0" w:beforeAutospacing="0" w:after="0" w:afterAutospacing="0"/>
      </w:pPr>
      <w:r>
        <w:rPr>
          <w:rFonts w:ascii="Arial" w:hAnsi="Arial" w:cs="Arial"/>
          <w:color w:val="000000"/>
          <w:sz w:val="22"/>
          <w:szCs w:val="22"/>
          <w:u w:val="single"/>
        </w:rPr>
        <w:t>Riding School Buses</w:t>
      </w:r>
    </w:p>
    <w:p w14:paraId="023CE207"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74B7DE5D" w14:textId="77777777" w:rsidR="002215AC" w:rsidRDefault="002215AC" w:rsidP="002215AC">
      <w:pPr>
        <w:pStyle w:val="NormalWeb"/>
        <w:spacing w:before="0" w:beforeAutospacing="0" w:after="0" w:afterAutospacing="0"/>
      </w:pPr>
      <w:r>
        <w:rPr>
          <w:rFonts w:ascii="Arial" w:hAnsi="Arial" w:cs="Arial"/>
          <w:color w:val="000000"/>
          <w:sz w:val="22"/>
          <w:szCs w:val="22"/>
        </w:rPr>
        <w:t>A.</w:t>
      </w:r>
      <w:r>
        <w:rPr>
          <w:color w:val="000000"/>
          <w:sz w:val="14"/>
          <w:szCs w:val="14"/>
        </w:rPr>
        <w:t xml:space="preserve">   </w:t>
      </w:r>
    </w:p>
    <w:p w14:paraId="4CDA7BFD"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Rules for Getting </w:t>
      </w:r>
      <w:proofErr w:type="gramStart"/>
      <w:r>
        <w:rPr>
          <w:rFonts w:ascii="Arial" w:hAnsi="Arial" w:cs="Arial"/>
          <w:color w:val="000000"/>
          <w:sz w:val="22"/>
          <w:szCs w:val="22"/>
        </w:rPr>
        <w:t>On</w:t>
      </w:r>
      <w:proofErr w:type="gramEnd"/>
      <w:r>
        <w:rPr>
          <w:rFonts w:ascii="Arial" w:hAnsi="Arial" w:cs="Arial"/>
          <w:color w:val="000000"/>
          <w:sz w:val="22"/>
          <w:szCs w:val="22"/>
        </w:rPr>
        <w:t xml:space="preserve"> and Off the Bus</w:t>
      </w:r>
    </w:p>
    <w:p w14:paraId="74D3808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70F6E9A0" w14:textId="77777777" w:rsidR="002215AC" w:rsidRDefault="002215AC" w:rsidP="002215AC">
      <w:pPr>
        <w:pStyle w:val="NormalWeb"/>
        <w:spacing w:before="0" w:beforeAutospacing="0" w:after="0" w:afterAutospacing="0"/>
      </w:pPr>
      <w:r>
        <w:rPr>
          <w:rFonts w:ascii="Arial" w:hAnsi="Arial" w:cs="Arial"/>
          <w:color w:val="000000"/>
          <w:sz w:val="22"/>
          <w:szCs w:val="22"/>
        </w:rPr>
        <w:t>1.</w:t>
      </w:r>
    </w:p>
    <w:p w14:paraId="4B6D81A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Be on time to be picked up.  As a general</w:t>
      </w:r>
    </w:p>
    <w:p w14:paraId="4313DE7A" w14:textId="77777777" w:rsidR="002215AC" w:rsidRDefault="002215AC" w:rsidP="002215AC">
      <w:pPr>
        <w:pStyle w:val="NormalWeb"/>
        <w:spacing w:before="0" w:beforeAutospacing="0" w:after="0" w:afterAutospacing="0"/>
      </w:pPr>
      <w:r>
        <w:rPr>
          <w:rFonts w:ascii="Arial" w:hAnsi="Arial" w:cs="Arial"/>
          <w:color w:val="000000"/>
          <w:sz w:val="22"/>
          <w:szCs w:val="22"/>
        </w:rPr>
        <w:t>rule, get to your bus stop five minutes before</w:t>
      </w:r>
    </w:p>
    <w:p w14:paraId="6C4ABCFE"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your scheduled pick up time.  The bus driver may wait three minutes after the</w:t>
      </w:r>
    </w:p>
    <w:p w14:paraId="0A4151D7"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designated pick up time.  If after three minutes the student has not boarded the bus, the</w:t>
      </w:r>
    </w:p>
    <w:p w14:paraId="06ED586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bus driver may continue on the route.  If a student has missed the bus it is the</w:t>
      </w:r>
    </w:p>
    <w:p w14:paraId="5A665E0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responsibility of the family to get the student to school that day.</w:t>
      </w:r>
    </w:p>
    <w:p w14:paraId="24334715" w14:textId="77777777" w:rsidR="002215AC" w:rsidRDefault="002215AC" w:rsidP="002215AC">
      <w:pPr>
        <w:pStyle w:val="NormalWeb"/>
        <w:spacing w:before="0" w:beforeAutospacing="0" w:after="0" w:afterAutospacing="0"/>
      </w:pPr>
      <w:r>
        <w:rPr>
          <w:rFonts w:ascii="Arial" w:hAnsi="Arial" w:cs="Arial"/>
          <w:color w:val="000000"/>
          <w:sz w:val="22"/>
          <w:szCs w:val="22"/>
        </w:rPr>
        <w:t>2.</w:t>
      </w:r>
    </w:p>
    <w:p w14:paraId="5E3ABE1A"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While waiting for the bus, stay at least 5 feet</w:t>
      </w:r>
    </w:p>
    <w:p w14:paraId="0E9BE49C" w14:textId="77777777" w:rsidR="002215AC" w:rsidRDefault="002215AC" w:rsidP="002215AC">
      <w:pPr>
        <w:pStyle w:val="NormalWeb"/>
        <w:spacing w:before="0" w:beforeAutospacing="0" w:after="0" w:afterAutospacing="0"/>
      </w:pPr>
      <w:r>
        <w:rPr>
          <w:rFonts w:ascii="Arial" w:hAnsi="Arial" w:cs="Arial"/>
          <w:color w:val="000000"/>
          <w:sz w:val="22"/>
          <w:szCs w:val="22"/>
        </w:rPr>
        <w:t>away from the street, road or</w:t>
      </w:r>
    </w:p>
    <w:p w14:paraId="0D9DDD23"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 xml:space="preserve">      highway.  Wait until the bus comes to a complete stop before approaching the bus.</w:t>
      </w:r>
    </w:p>
    <w:p w14:paraId="7C393E7C" w14:textId="77777777" w:rsidR="002215AC" w:rsidRDefault="002215AC" w:rsidP="002215AC">
      <w:pPr>
        <w:pStyle w:val="NormalWeb"/>
        <w:spacing w:before="0" w:beforeAutospacing="0" w:after="0" w:afterAutospacing="0"/>
      </w:pPr>
      <w:r>
        <w:rPr>
          <w:rFonts w:ascii="Arial" w:hAnsi="Arial" w:cs="Arial"/>
          <w:color w:val="000000"/>
          <w:sz w:val="22"/>
          <w:szCs w:val="22"/>
        </w:rPr>
        <w:t>3.</w:t>
      </w:r>
    </w:p>
    <w:p w14:paraId="3B1F12C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You may exit the bus only at your approved</w:t>
      </w:r>
    </w:p>
    <w:p w14:paraId="322066B0" w14:textId="77777777" w:rsidR="002215AC" w:rsidRDefault="002215AC" w:rsidP="002215AC">
      <w:pPr>
        <w:pStyle w:val="NormalWeb"/>
        <w:spacing w:before="0" w:beforeAutospacing="0" w:after="0" w:afterAutospacing="0"/>
      </w:pPr>
      <w:r>
        <w:rPr>
          <w:rFonts w:ascii="Arial" w:hAnsi="Arial" w:cs="Arial"/>
          <w:color w:val="000000"/>
          <w:sz w:val="22"/>
          <w:szCs w:val="22"/>
        </w:rPr>
        <w:t>destination (your school or your approved</w:t>
      </w:r>
    </w:p>
    <w:p w14:paraId="20103439"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bus stop).  Exit the bus as directed by the driver.  Do not run.</w:t>
      </w:r>
    </w:p>
    <w:p w14:paraId="28B030B8" w14:textId="77777777" w:rsidR="002215AC" w:rsidRDefault="002215AC" w:rsidP="002215AC">
      <w:pPr>
        <w:pStyle w:val="NormalWeb"/>
        <w:spacing w:before="0" w:beforeAutospacing="0" w:after="0" w:afterAutospacing="0"/>
      </w:pPr>
      <w:r>
        <w:rPr>
          <w:rFonts w:ascii="Arial" w:hAnsi="Arial" w:cs="Arial"/>
          <w:color w:val="000000"/>
          <w:sz w:val="22"/>
          <w:szCs w:val="22"/>
        </w:rPr>
        <w:t>4.</w:t>
      </w:r>
    </w:p>
    <w:p w14:paraId="0A49DDA9" w14:textId="77777777" w:rsidR="002215AC" w:rsidRDefault="002215AC" w:rsidP="002215AC">
      <w:pPr>
        <w:pStyle w:val="NormalWeb"/>
        <w:spacing w:before="0" w:beforeAutospacing="0" w:after="0" w:afterAutospacing="0"/>
      </w:pPr>
      <w:r>
        <w:rPr>
          <w:rFonts w:ascii="Arial" w:hAnsi="Arial" w:cs="Arial"/>
          <w:color w:val="000000"/>
          <w:sz w:val="22"/>
          <w:szCs w:val="22"/>
        </w:rPr>
        <w:lastRenderedPageBreak/>
        <w:t xml:space="preserve">    </w:t>
      </w:r>
      <w:r>
        <w:rPr>
          <w:rStyle w:val="apple-tab-span"/>
          <w:rFonts w:ascii="Arial" w:hAnsi="Arial" w:cs="Arial"/>
          <w:color w:val="000000"/>
          <w:sz w:val="22"/>
          <w:szCs w:val="22"/>
        </w:rPr>
        <w:tab/>
      </w:r>
      <w:r>
        <w:rPr>
          <w:rFonts w:ascii="Arial" w:hAnsi="Arial" w:cs="Arial"/>
          <w:color w:val="000000"/>
          <w:sz w:val="22"/>
          <w:szCs w:val="22"/>
        </w:rPr>
        <w:t>If you must cross the street after exiting the</w:t>
      </w:r>
    </w:p>
    <w:p w14:paraId="4EC95590" w14:textId="77777777" w:rsidR="002215AC" w:rsidRDefault="002215AC" w:rsidP="002215AC">
      <w:pPr>
        <w:pStyle w:val="NormalWeb"/>
        <w:spacing w:before="0" w:beforeAutospacing="0" w:after="0" w:afterAutospacing="0"/>
      </w:pPr>
      <w:r>
        <w:rPr>
          <w:rFonts w:ascii="Arial" w:hAnsi="Arial" w:cs="Arial"/>
          <w:color w:val="000000"/>
          <w:sz w:val="22"/>
          <w:szCs w:val="22"/>
        </w:rPr>
        <w:t>bus, always cross in front of the bus where</w:t>
      </w:r>
    </w:p>
    <w:p w14:paraId="1CE465D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the driver can see you.  Wait for the driver to signal to you before crossing the street.</w:t>
      </w:r>
    </w:p>
    <w:p w14:paraId="012455A9"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9F6D25D" w14:textId="77777777" w:rsidR="002215AC" w:rsidRDefault="002215AC" w:rsidP="002215AC">
      <w:pPr>
        <w:pStyle w:val="NormalWeb"/>
        <w:spacing w:before="0" w:beforeAutospacing="0" w:after="0" w:afterAutospacing="0"/>
      </w:pPr>
      <w:r>
        <w:rPr>
          <w:rFonts w:ascii="Arial" w:hAnsi="Arial" w:cs="Arial"/>
          <w:color w:val="000000"/>
          <w:sz w:val="22"/>
          <w:szCs w:val="22"/>
        </w:rPr>
        <w:t>B.     </w:t>
      </w:r>
      <w:r>
        <w:rPr>
          <w:rStyle w:val="apple-tab-span"/>
          <w:rFonts w:ascii="Arial" w:hAnsi="Arial" w:cs="Arial"/>
          <w:color w:val="000000"/>
          <w:sz w:val="22"/>
          <w:szCs w:val="22"/>
        </w:rPr>
        <w:tab/>
      </w:r>
      <w:r>
        <w:rPr>
          <w:rFonts w:ascii="Arial" w:hAnsi="Arial" w:cs="Arial"/>
          <w:color w:val="000000"/>
          <w:sz w:val="22"/>
          <w:szCs w:val="22"/>
        </w:rPr>
        <w:t>Rules on the Bus</w:t>
      </w:r>
    </w:p>
    <w:p w14:paraId="3CF12CCD"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B5092D0" w14:textId="77777777" w:rsidR="002215AC" w:rsidRDefault="002215AC" w:rsidP="002215AC">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 Be respectful of the bus driver.  Immediately</w:t>
      </w:r>
    </w:p>
    <w:p w14:paraId="2D1CDCFA" w14:textId="77777777" w:rsidR="002215AC" w:rsidRDefault="002215AC" w:rsidP="002215AC">
      <w:pPr>
        <w:pStyle w:val="NormalWeb"/>
        <w:spacing w:before="0" w:beforeAutospacing="0" w:after="0" w:afterAutospacing="0"/>
      </w:pPr>
      <w:r>
        <w:rPr>
          <w:rFonts w:ascii="Arial" w:hAnsi="Arial" w:cs="Arial"/>
          <w:color w:val="000000"/>
          <w:sz w:val="22"/>
          <w:szCs w:val="22"/>
        </w:rPr>
        <w:t>follow all directions of the driver and any para-educator or adult on the bus.</w:t>
      </w:r>
    </w:p>
    <w:p w14:paraId="47562B20" w14:textId="77777777" w:rsidR="002215AC" w:rsidRDefault="002215AC" w:rsidP="002215AC">
      <w:pPr>
        <w:pStyle w:val="NormalWeb"/>
        <w:spacing w:before="0" w:beforeAutospacing="0" w:after="0" w:afterAutospacing="0"/>
      </w:pPr>
      <w:r>
        <w:rPr>
          <w:rFonts w:ascii="Arial" w:hAnsi="Arial" w:cs="Arial"/>
          <w:color w:val="000000"/>
          <w:sz w:val="22"/>
          <w:szCs w:val="22"/>
        </w:rPr>
        <w:t>2. Sit in your seat facing forward.  Use seat</w:t>
      </w:r>
    </w:p>
    <w:p w14:paraId="4FC14F54" w14:textId="77777777" w:rsidR="002215AC" w:rsidRDefault="002215AC" w:rsidP="002215AC">
      <w:pPr>
        <w:pStyle w:val="NormalWeb"/>
        <w:spacing w:before="0" w:beforeAutospacing="0" w:after="0" w:afterAutospacing="0"/>
      </w:pPr>
      <w:r>
        <w:rPr>
          <w:rFonts w:ascii="Arial" w:hAnsi="Arial" w:cs="Arial"/>
          <w:color w:val="000000"/>
          <w:sz w:val="22"/>
          <w:szCs w:val="22"/>
        </w:rPr>
        <w:t>belts in vehicles in which they are available.</w:t>
      </w:r>
    </w:p>
    <w:p w14:paraId="460D2826" w14:textId="77777777" w:rsidR="002215AC" w:rsidRDefault="002215AC" w:rsidP="002215AC">
      <w:pPr>
        <w:pStyle w:val="NormalWeb"/>
        <w:spacing w:before="0" w:beforeAutospacing="0" w:after="0" w:afterAutospacing="0"/>
      </w:pPr>
      <w:r>
        <w:rPr>
          <w:rFonts w:ascii="Arial" w:hAnsi="Arial" w:cs="Arial"/>
          <w:color w:val="000000"/>
          <w:sz w:val="22"/>
          <w:szCs w:val="22"/>
        </w:rPr>
        <w:t>3. Talk quietly and use appropriate language.</w:t>
      </w:r>
    </w:p>
    <w:p w14:paraId="01CA2375" w14:textId="77777777" w:rsidR="002215AC" w:rsidRDefault="002215AC" w:rsidP="002215AC">
      <w:pPr>
        <w:pStyle w:val="NormalWeb"/>
        <w:spacing w:before="0" w:beforeAutospacing="0" w:after="0" w:afterAutospacing="0"/>
      </w:pPr>
      <w:r>
        <w:rPr>
          <w:rFonts w:ascii="Arial" w:hAnsi="Arial" w:cs="Arial"/>
          <w:color w:val="000000"/>
          <w:sz w:val="22"/>
          <w:szCs w:val="22"/>
        </w:rPr>
        <w:t>4. Keep all parts of your body inside the bus.</w:t>
      </w:r>
    </w:p>
    <w:p w14:paraId="42BEF753" w14:textId="77777777" w:rsidR="002215AC" w:rsidRDefault="002215AC" w:rsidP="002215AC">
      <w:pPr>
        <w:pStyle w:val="NormalWeb"/>
        <w:spacing w:before="0" w:beforeAutospacing="0" w:after="0" w:afterAutospacing="0"/>
      </w:pPr>
      <w:r>
        <w:rPr>
          <w:rFonts w:ascii="Arial" w:hAnsi="Arial" w:cs="Arial"/>
          <w:color w:val="000000"/>
          <w:sz w:val="22"/>
          <w:szCs w:val="22"/>
        </w:rPr>
        <w:t>5. Keep your arms, legs and belongings to yourself.</w:t>
      </w:r>
    </w:p>
    <w:p w14:paraId="3323115C" w14:textId="77777777" w:rsidR="002215AC" w:rsidRDefault="002215AC" w:rsidP="002215AC">
      <w:pPr>
        <w:pStyle w:val="NormalWeb"/>
        <w:spacing w:before="0" w:beforeAutospacing="0" w:after="0" w:afterAutospacing="0"/>
      </w:pPr>
      <w:r>
        <w:rPr>
          <w:rFonts w:ascii="Arial" w:hAnsi="Arial" w:cs="Arial"/>
          <w:color w:val="000000"/>
          <w:sz w:val="22"/>
          <w:szCs w:val="22"/>
        </w:rPr>
        <w:t>6. No fighting, harassment, bullying, intimidation or</w:t>
      </w:r>
    </w:p>
    <w:p w14:paraId="635DB79C" w14:textId="77777777" w:rsidR="002215AC" w:rsidRDefault="002215AC" w:rsidP="002215AC">
      <w:pPr>
        <w:pStyle w:val="NormalWeb"/>
        <w:spacing w:before="0" w:beforeAutospacing="0" w:after="0" w:afterAutospacing="0"/>
      </w:pPr>
      <w:r>
        <w:rPr>
          <w:rFonts w:ascii="Arial" w:hAnsi="Arial" w:cs="Arial"/>
          <w:color w:val="000000"/>
          <w:sz w:val="22"/>
          <w:szCs w:val="22"/>
        </w:rPr>
        <w:t>horseplay.</w:t>
      </w:r>
    </w:p>
    <w:p w14:paraId="1D59B690" w14:textId="77777777" w:rsidR="002215AC" w:rsidRDefault="002215AC" w:rsidP="002215AC">
      <w:pPr>
        <w:pStyle w:val="NormalWeb"/>
        <w:spacing w:before="0" w:beforeAutospacing="0" w:after="0" w:afterAutospacing="0"/>
      </w:pPr>
      <w:r>
        <w:rPr>
          <w:rFonts w:ascii="Arial" w:hAnsi="Arial" w:cs="Arial"/>
          <w:color w:val="000000"/>
          <w:sz w:val="22"/>
          <w:szCs w:val="22"/>
        </w:rPr>
        <w:t>7. Do not throw any object.</w:t>
      </w:r>
    </w:p>
    <w:p w14:paraId="15BD7274" w14:textId="77777777" w:rsidR="002215AC" w:rsidRDefault="002215AC" w:rsidP="002215AC">
      <w:pPr>
        <w:pStyle w:val="NormalWeb"/>
        <w:spacing w:before="0" w:beforeAutospacing="0" w:after="0" w:afterAutospacing="0"/>
      </w:pPr>
      <w:r>
        <w:rPr>
          <w:rFonts w:ascii="Arial" w:hAnsi="Arial" w:cs="Arial"/>
          <w:color w:val="000000"/>
          <w:sz w:val="22"/>
          <w:szCs w:val="22"/>
        </w:rPr>
        <w:t>8. No eating, drinking, use of tobacco, alcohol,</w:t>
      </w:r>
    </w:p>
    <w:p w14:paraId="1FDC9233" w14:textId="77777777" w:rsidR="002215AC" w:rsidRDefault="002215AC" w:rsidP="002215AC">
      <w:pPr>
        <w:pStyle w:val="NormalWeb"/>
        <w:spacing w:before="0" w:beforeAutospacing="0" w:after="0" w:afterAutospacing="0"/>
      </w:pPr>
      <w:r>
        <w:rPr>
          <w:rFonts w:ascii="Arial" w:hAnsi="Arial" w:cs="Arial"/>
          <w:color w:val="000000"/>
          <w:sz w:val="22"/>
          <w:szCs w:val="22"/>
        </w:rPr>
        <w:t>drugs or flammables.</w:t>
      </w:r>
    </w:p>
    <w:p w14:paraId="6BE181FF" w14:textId="77777777" w:rsidR="002215AC" w:rsidRDefault="002215AC" w:rsidP="002215AC">
      <w:pPr>
        <w:pStyle w:val="NormalWeb"/>
        <w:spacing w:before="0" w:beforeAutospacing="0" w:after="0" w:afterAutospacing="0"/>
      </w:pPr>
      <w:r>
        <w:rPr>
          <w:rFonts w:ascii="Arial" w:hAnsi="Arial" w:cs="Arial"/>
          <w:color w:val="000000"/>
          <w:sz w:val="22"/>
          <w:szCs w:val="22"/>
        </w:rPr>
        <w:t>9. Do not bring any weapon (real or imitation) or</w:t>
      </w:r>
    </w:p>
    <w:p w14:paraId="4544FAD0" w14:textId="77777777" w:rsidR="002215AC" w:rsidRDefault="002215AC" w:rsidP="002215AC">
      <w:pPr>
        <w:pStyle w:val="NormalWeb"/>
        <w:spacing w:before="0" w:beforeAutospacing="0" w:after="0" w:afterAutospacing="0"/>
      </w:pPr>
      <w:r>
        <w:rPr>
          <w:rFonts w:ascii="Arial" w:hAnsi="Arial" w:cs="Arial"/>
          <w:color w:val="000000"/>
          <w:sz w:val="22"/>
          <w:szCs w:val="22"/>
        </w:rPr>
        <w:t>dangerous objects on the school bus.</w:t>
      </w:r>
    </w:p>
    <w:p w14:paraId="0256DC0D" w14:textId="77777777" w:rsidR="002215AC" w:rsidRDefault="002215AC" w:rsidP="002215AC">
      <w:pPr>
        <w:pStyle w:val="NormalWeb"/>
        <w:spacing w:before="0" w:beforeAutospacing="0" w:after="0" w:afterAutospacing="0"/>
      </w:pPr>
      <w:r>
        <w:rPr>
          <w:rFonts w:ascii="Arial" w:hAnsi="Arial" w:cs="Arial"/>
          <w:color w:val="000000"/>
          <w:sz w:val="22"/>
          <w:szCs w:val="22"/>
        </w:rPr>
        <w:t>10. Do not damage the school bus.</w:t>
      </w:r>
    </w:p>
    <w:p w14:paraId="59449412" w14:textId="77777777" w:rsidR="002215AC" w:rsidRDefault="002215AC" w:rsidP="002215AC">
      <w:pPr>
        <w:pStyle w:val="NormalWeb"/>
        <w:spacing w:before="0" w:beforeAutospacing="0" w:after="0" w:afterAutospacing="0"/>
      </w:pPr>
      <w:r>
        <w:rPr>
          <w:rFonts w:ascii="Arial" w:hAnsi="Arial" w:cs="Arial"/>
          <w:color w:val="4472C4"/>
          <w:sz w:val="22"/>
          <w:szCs w:val="22"/>
        </w:rPr>
        <w:t>11.</w:t>
      </w:r>
      <w:r>
        <w:rPr>
          <w:rFonts w:ascii="Arial" w:hAnsi="Arial" w:cs="Arial"/>
          <w:color w:val="000000"/>
          <w:sz w:val="22"/>
          <w:szCs w:val="22"/>
        </w:rPr>
        <w:t xml:space="preserve"> Students will not use communication devices on the</w:t>
      </w:r>
    </w:p>
    <w:p w14:paraId="36F15CF8" w14:textId="77777777" w:rsidR="002215AC" w:rsidRDefault="002215AC" w:rsidP="002215AC">
      <w:pPr>
        <w:pStyle w:val="NormalWeb"/>
        <w:spacing w:before="0" w:beforeAutospacing="0" w:after="0" w:afterAutospacing="0"/>
      </w:pPr>
      <w:r>
        <w:rPr>
          <w:rFonts w:ascii="Arial" w:hAnsi="Arial" w:cs="Arial"/>
          <w:color w:val="000000"/>
          <w:sz w:val="22"/>
          <w:szCs w:val="22"/>
        </w:rPr>
        <w:t>bus.</w:t>
      </w:r>
    </w:p>
    <w:p w14:paraId="64886C2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0AB3BF6" w14:textId="77777777" w:rsidR="002215AC" w:rsidRDefault="002215AC" w:rsidP="002215AC">
      <w:pPr>
        <w:pStyle w:val="NormalWeb"/>
        <w:spacing w:before="0" w:beforeAutospacing="0" w:after="0" w:afterAutospacing="0"/>
        <w:jc w:val="both"/>
      </w:pPr>
      <w:r>
        <w:rPr>
          <w:rFonts w:ascii="Verdana" w:hAnsi="Verdana"/>
          <w:b/>
          <w:bCs/>
          <w:color w:val="000000"/>
          <w:sz w:val="22"/>
          <w:szCs w:val="22"/>
          <w:u w:val="single"/>
        </w:rPr>
        <w:t>Bullying Prevention and Education</w:t>
      </w:r>
      <w:r>
        <w:rPr>
          <w:rFonts w:ascii="Verdana" w:hAnsi="Verdana"/>
          <w:color w:val="000000"/>
          <w:sz w:val="22"/>
          <w:szCs w:val="22"/>
          <w:u w:val="single"/>
        </w:rPr>
        <w:t xml:space="preserve">   pg. 26</w:t>
      </w:r>
    </w:p>
    <w:p w14:paraId="242833FF" w14:textId="77777777" w:rsidR="002215AC" w:rsidRDefault="002215AC" w:rsidP="002215AC">
      <w:pPr>
        <w:pStyle w:val="NormalWeb"/>
        <w:spacing w:before="0" w:beforeAutospacing="0" w:after="0" w:afterAutospacing="0"/>
        <w:jc w:val="both"/>
      </w:pPr>
      <w:r>
        <w:rPr>
          <w:rFonts w:ascii="Verdana" w:hAnsi="Verdana"/>
          <w:color w:val="000000"/>
          <w:sz w:val="22"/>
          <w:szCs w:val="22"/>
        </w:rPr>
        <w:t>Students and parents are encouraged to inform teachers or administrators orally or in writing about bullying behavior or suspected bullying behavior.  School employees are required to inform the administrator of all such reports.  The appropriate administrator shall promptly investigate all such reports.  Each building shall engage in activities which educate students about bullying, bullying prevention and digital citizenship.</w:t>
      </w:r>
    </w:p>
    <w:p w14:paraId="355F7921"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2AB6C95F"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Students may access the bullying report available on the school website at </w:t>
      </w:r>
      <w:proofErr w:type="gramStart"/>
      <w:r>
        <w:rPr>
          <w:rFonts w:ascii="Verdana" w:hAnsi="Verdana"/>
          <w:color w:val="000000"/>
          <w:sz w:val="22"/>
          <w:szCs w:val="22"/>
        </w:rPr>
        <w:t>http://perkinscountyschools.org  under</w:t>
      </w:r>
      <w:proofErr w:type="gramEnd"/>
      <w:r>
        <w:rPr>
          <w:rFonts w:ascii="Verdana" w:hAnsi="Verdana"/>
          <w:color w:val="000000"/>
          <w:sz w:val="22"/>
          <w:szCs w:val="22"/>
        </w:rPr>
        <w:t xml:space="preserve"> the elementary tab.</w:t>
      </w:r>
    </w:p>
    <w:p w14:paraId="415807F2"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69359EDC" w14:textId="77777777" w:rsidR="002215AC" w:rsidRDefault="002215AC" w:rsidP="002215AC">
      <w:pPr>
        <w:pStyle w:val="NormalWeb"/>
        <w:spacing w:before="0" w:beforeAutospacing="0" w:after="0" w:afterAutospacing="0"/>
      </w:pPr>
      <w:r>
        <w:rPr>
          <w:rFonts w:ascii="Verdana" w:hAnsi="Verdana"/>
          <w:b/>
          <w:bCs/>
          <w:color w:val="000000"/>
          <w:sz w:val="22"/>
          <w:szCs w:val="22"/>
        </w:rPr>
        <w:t>Policy Review.  </w:t>
      </w:r>
      <w:r>
        <w:rPr>
          <w:rFonts w:ascii="Verdana" w:hAnsi="Verdana"/>
          <w:color w:val="000000"/>
          <w:sz w:val="22"/>
          <w:szCs w:val="22"/>
        </w:rPr>
        <w:t>The school district shall review this policy annually.</w:t>
      </w:r>
    </w:p>
    <w:p w14:paraId="491C56D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5F3CEFD7" w14:textId="77777777" w:rsidR="002215AC" w:rsidRDefault="002215AC" w:rsidP="002215AC">
      <w:pPr>
        <w:pStyle w:val="NormalWeb"/>
        <w:spacing w:before="0" w:beforeAutospacing="0" w:after="0" w:afterAutospacing="0"/>
      </w:pPr>
      <w:r>
        <w:rPr>
          <w:rFonts w:ascii="Arial" w:hAnsi="Arial" w:cs="Arial"/>
          <w:color w:val="4A86E8"/>
          <w:sz w:val="22"/>
          <w:szCs w:val="22"/>
        </w:rPr>
        <w:t>School BP 5054 Student Bullying</w:t>
      </w:r>
    </w:p>
    <w:p w14:paraId="3FC9F49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41B9AE8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B6A6C09"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8E3D41E"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074D8401"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43CDCC91"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492DA4FA"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771EDD8A"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7625E559"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26DC8F07"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7667D795"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08C65962"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3C5FA798"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3CAD4564" w14:textId="77777777" w:rsidR="002215AC" w:rsidRDefault="002215AC" w:rsidP="002215AC">
      <w:pPr>
        <w:pStyle w:val="NormalWeb"/>
        <w:spacing w:before="0" w:beforeAutospacing="0" w:after="0" w:afterAutospacing="0"/>
        <w:jc w:val="center"/>
        <w:rPr>
          <w:rFonts w:ascii="Arial" w:hAnsi="Arial" w:cs="Arial"/>
          <w:b/>
          <w:bCs/>
          <w:color w:val="000000"/>
          <w:sz w:val="22"/>
          <w:szCs w:val="22"/>
        </w:rPr>
      </w:pPr>
    </w:p>
    <w:p w14:paraId="0CBF3EB5" w14:textId="77777777" w:rsidR="002215AC" w:rsidRDefault="002215AC" w:rsidP="002215AC">
      <w:pPr>
        <w:pStyle w:val="NormalWeb"/>
        <w:spacing w:before="0" w:beforeAutospacing="0" w:after="0" w:afterAutospacing="0"/>
        <w:jc w:val="center"/>
      </w:pPr>
      <w:r>
        <w:rPr>
          <w:rFonts w:ascii="Arial" w:hAnsi="Arial" w:cs="Arial"/>
          <w:b/>
          <w:bCs/>
          <w:color w:val="000000"/>
          <w:sz w:val="22"/>
          <w:szCs w:val="22"/>
        </w:rPr>
        <w:t xml:space="preserve">RECEIPT OF </w:t>
      </w:r>
      <w:r>
        <w:rPr>
          <w:rFonts w:ascii="Arial" w:hAnsi="Arial" w:cs="Arial"/>
          <w:b/>
          <w:bCs/>
          <w:color w:val="4A86E8"/>
          <w:sz w:val="22"/>
          <w:szCs w:val="22"/>
        </w:rPr>
        <w:t>2019-2020</w:t>
      </w:r>
      <w:r>
        <w:rPr>
          <w:rFonts w:ascii="Arial" w:hAnsi="Arial" w:cs="Arial"/>
          <w:b/>
          <w:bCs/>
          <w:color w:val="000000"/>
          <w:sz w:val="22"/>
          <w:szCs w:val="22"/>
        </w:rPr>
        <w:t xml:space="preserve"> STUDENT - PARENT HANDBOOK</w:t>
      </w:r>
    </w:p>
    <w:p w14:paraId="1FD56A64" w14:textId="77777777" w:rsidR="002215AC" w:rsidRDefault="002215AC" w:rsidP="002215AC">
      <w:pPr>
        <w:pStyle w:val="NormalWeb"/>
        <w:spacing w:before="0" w:beforeAutospacing="0" w:after="0" w:afterAutospacing="0"/>
        <w:jc w:val="center"/>
      </w:pPr>
      <w:r>
        <w:rPr>
          <w:rFonts w:ascii="Arial" w:hAnsi="Arial" w:cs="Arial"/>
          <w:b/>
          <w:bCs/>
          <w:color w:val="000000"/>
          <w:sz w:val="22"/>
          <w:szCs w:val="22"/>
        </w:rPr>
        <w:t>OF PERKINS COUNTY ELEMENTARY SCHOOLS</w:t>
      </w:r>
    </w:p>
    <w:p w14:paraId="595F407D"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639E429"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This signed receipt acknowledges receipt of the 2017-18 Student-Parent Handbook of Perkins County Elementary Schools. It is understood that the handbook contains student conduct and discipline rules and information about Safe and Drug-Free Schools and that the undersigned, as student, agrees to follow such conduct and discipline rules. This receipt also serves to acknowledge that it is understood that the District’s policies of non-discrimination and equity, and that specific complaint and grievance procedures exist in the handbook, which should be used to respond to harassment or discrimination.</w:t>
      </w:r>
    </w:p>
    <w:p w14:paraId="65F2D02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F298C5E"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7FABE33" w14:textId="77777777" w:rsidR="002215AC" w:rsidRDefault="002215AC" w:rsidP="002215AC">
      <w:pPr>
        <w:pStyle w:val="NormalWeb"/>
        <w:spacing w:before="0" w:beforeAutospacing="0" w:after="0" w:afterAutospacing="0"/>
      </w:pPr>
      <w:proofErr w:type="gramStart"/>
      <w:r>
        <w:rPr>
          <w:rFonts w:ascii="Arial" w:hAnsi="Arial" w:cs="Arial"/>
          <w:color w:val="000000"/>
          <w:sz w:val="22"/>
          <w:szCs w:val="22"/>
        </w:rPr>
        <w:t>Date:_</w:t>
      </w:r>
      <w:proofErr w:type="gramEnd"/>
      <w:r>
        <w:rPr>
          <w:rFonts w:ascii="Arial" w:hAnsi="Arial" w:cs="Arial"/>
          <w:color w:val="000000"/>
          <w:sz w:val="22"/>
          <w:szCs w:val="22"/>
        </w:rPr>
        <w:t>______________________________               Date:_____________________________</w:t>
      </w:r>
    </w:p>
    <w:p w14:paraId="195F9261"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27F63A4" w14:textId="77777777" w:rsidR="002215AC" w:rsidRDefault="002215AC" w:rsidP="002215AC">
      <w:pPr>
        <w:pStyle w:val="NormalWeb"/>
        <w:spacing w:before="0" w:beforeAutospacing="0" w:after="0" w:afterAutospacing="0"/>
      </w:pPr>
      <w:r>
        <w:rPr>
          <w:rFonts w:ascii="Arial" w:hAnsi="Arial" w:cs="Arial"/>
          <w:color w:val="000000"/>
          <w:sz w:val="22"/>
          <w:szCs w:val="22"/>
        </w:rPr>
        <w:softHyphen/>
      </w:r>
      <w:r>
        <w:rPr>
          <w:rFonts w:ascii="Arial" w:hAnsi="Arial" w:cs="Arial"/>
          <w:color w:val="000000"/>
          <w:sz w:val="22"/>
          <w:szCs w:val="22"/>
        </w:rPr>
        <w:softHyphen/>
        <w:t>_________________________                              </w:t>
      </w:r>
      <w:r>
        <w:rPr>
          <w:rStyle w:val="apple-tab-span"/>
          <w:rFonts w:ascii="Arial" w:hAnsi="Arial" w:cs="Arial"/>
          <w:color w:val="000000"/>
          <w:sz w:val="22"/>
          <w:szCs w:val="22"/>
        </w:rPr>
        <w:tab/>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_____________________________</w:t>
      </w:r>
    </w:p>
    <w:p w14:paraId="6C1E3A3B" w14:textId="77777777" w:rsidR="002215AC" w:rsidRDefault="002215AC" w:rsidP="002215AC">
      <w:pPr>
        <w:pStyle w:val="NormalWeb"/>
        <w:spacing w:before="0" w:beforeAutospacing="0" w:after="0" w:afterAutospacing="0"/>
      </w:pPr>
      <w:r>
        <w:rPr>
          <w:rFonts w:ascii="Arial" w:hAnsi="Arial" w:cs="Arial"/>
          <w:color w:val="000000"/>
          <w:sz w:val="22"/>
          <w:szCs w:val="22"/>
        </w:rPr>
        <w:t>Student Signature                                                                Parent or Legal Guardian’s Signature</w:t>
      </w:r>
    </w:p>
    <w:p w14:paraId="5EACD75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7CE9A72"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C07DFD4" w14:textId="77777777" w:rsidR="002215AC" w:rsidRDefault="002215AC" w:rsidP="002215AC">
      <w:pPr>
        <w:pStyle w:val="NormalWeb"/>
        <w:spacing w:before="0" w:beforeAutospacing="0" w:after="0" w:afterAutospacing="0"/>
      </w:pPr>
      <w:r>
        <w:rPr>
          <w:rFonts w:ascii="Arial" w:hAnsi="Arial" w:cs="Arial"/>
          <w:color w:val="000000"/>
          <w:sz w:val="22"/>
          <w:szCs w:val="22"/>
        </w:rPr>
        <w:t>Return to:</w:t>
      </w:r>
    </w:p>
    <w:p w14:paraId="1522AEB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E9689FC" w14:textId="77777777" w:rsidR="002215AC" w:rsidRDefault="002215AC" w:rsidP="002215AC">
      <w:pPr>
        <w:pStyle w:val="NormalWeb"/>
        <w:spacing w:before="0" w:beforeAutospacing="0" w:after="0" w:afterAutospacing="0"/>
      </w:pPr>
      <w:r>
        <w:rPr>
          <w:rFonts w:ascii="Arial" w:hAnsi="Arial" w:cs="Arial"/>
          <w:color w:val="000000"/>
          <w:sz w:val="22"/>
          <w:szCs w:val="22"/>
        </w:rPr>
        <w:t>NICOLE LONG, Principal</w:t>
      </w:r>
    </w:p>
    <w:p w14:paraId="20387605" w14:textId="77777777" w:rsidR="002215AC" w:rsidRDefault="002215AC" w:rsidP="002215AC">
      <w:pPr>
        <w:pStyle w:val="NormalWeb"/>
        <w:spacing w:before="0" w:beforeAutospacing="0" w:after="0" w:afterAutospacing="0"/>
      </w:pPr>
      <w:r>
        <w:rPr>
          <w:rFonts w:ascii="Arial" w:hAnsi="Arial" w:cs="Arial"/>
          <w:color w:val="000000"/>
          <w:sz w:val="22"/>
          <w:szCs w:val="22"/>
        </w:rPr>
        <w:t>Perkins County Elementary Schools</w:t>
      </w:r>
    </w:p>
    <w:p w14:paraId="31145FD4" w14:textId="77777777" w:rsidR="002215AC" w:rsidRDefault="002215AC" w:rsidP="002215AC">
      <w:pPr>
        <w:pStyle w:val="NormalWeb"/>
        <w:spacing w:before="0" w:beforeAutospacing="0" w:after="0" w:afterAutospacing="0"/>
      </w:pPr>
      <w:r>
        <w:rPr>
          <w:rFonts w:ascii="Arial" w:hAnsi="Arial" w:cs="Arial"/>
          <w:color w:val="000000"/>
          <w:sz w:val="22"/>
          <w:szCs w:val="22"/>
        </w:rPr>
        <w:t>Grant, Nebraska</w:t>
      </w:r>
    </w:p>
    <w:p w14:paraId="75AD22D3"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E1DFE8D"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FBB317A"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B65EF62" w14:textId="77777777" w:rsidR="002215AC" w:rsidRDefault="002215AC" w:rsidP="002215AC">
      <w:pPr>
        <w:pStyle w:val="NormalWeb"/>
        <w:spacing w:before="0" w:beforeAutospacing="0" w:after="0" w:afterAutospacing="0"/>
        <w:jc w:val="center"/>
      </w:pPr>
      <w:r>
        <w:rPr>
          <w:rFonts w:ascii="Arial" w:hAnsi="Arial" w:cs="Arial"/>
          <w:b/>
          <w:bCs/>
          <w:color w:val="000000"/>
          <w:sz w:val="22"/>
          <w:szCs w:val="22"/>
        </w:rPr>
        <w:t>AVAILABILITY OF HANDBOOKS</w:t>
      </w:r>
    </w:p>
    <w:p w14:paraId="509D692D"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41D8D6BD"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The </w:t>
      </w:r>
      <w:r>
        <w:rPr>
          <w:rFonts w:ascii="Arial" w:hAnsi="Arial" w:cs="Arial"/>
          <w:color w:val="4A86E8"/>
          <w:sz w:val="22"/>
          <w:szCs w:val="22"/>
        </w:rPr>
        <w:t xml:space="preserve">2019-2020 </w:t>
      </w:r>
      <w:r>
        <w:rPr>
          <w:rFonts w:ascii="Arial" w:hAnsi="Arial" w:cs="Arial"/>
          <w:color w:val="000000"/>
          <w:sz w:val="22"/>
          <w:szCs w:val="22"/>
        </w:rPr>
        <w:t>Student-Parent Handbook of Perkins County Elementary Schools is available on the internet at perkinscountyschools.org.</w:t>
      </w:r>
    </w:p>
    <w:p w14:paraId="36B2E003"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7489448" w14:textId="77777777" w:rsidR="002215AC" w:rsidRDefault="002215AC" w:rsidP="002215AC">
      <w:pPr>
        <w:pStyle w:val="NormalWeb"/>
        <w:spacing w:before="0" w:beforeAutospacing="0" w:after="0" w:afterAutospacing="0"/>
      </w:pPr>
      <w:r>
        <w:rPr>
          <w:rFonts w:ascii="Arial" w:hAnsi="Arial" w:cs="Arial"/>
          <w:color w:val="000000"/>
          <w:sz w:val="22"/>
          <w:szCs w:val="22"/>
        </w:rPr>
        <w:t>Because of the expense of printing the handbooks, we are asking that you consider using the Internet to access and review the 20187-20198 Student Parent Handbook.  Using the internet to access the handbook will allow the district to direct printing dollars to instructional needs and eliminate the need for you to search for your handbook when you have questions throughout the year.  Thank you for considering this new use of technology to improve school-home communication.</w:t>
      </w:r>
    </w:p>
    <w:p w14:paraId="066D42A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8A3F3B7"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Please return to the Principal’s Office by </w:t>
      </w:r>
      <w:r>
        <w:rPr>
          <w:rFonts w:ascii="Arial" w:hAnsi="Arial" w:cs="Arial"/>
          <w:color w:val="4A86E8"/>
          <w:sz w:val="22"/>
          <w:szCs w:val="22"/>
        </w:rPr>
        <w:t>September 1, 2019.</w:t>
      </w:r>
      <w:r>
        <w:rPr>
          <w:rFonts w:ascii="Arial" w:hAnsi="Arial" w:cs="Arial"/>
          <w:color w:val="000000"/>
          <w:sz w:val="22"/>
          <w:szCs w:val="22"/>
        </w:rPr>
        <w:t xml:space="preserve">  This will allow us time to get the Handbook to all students and parents before school starts while avoiding the necessity of printing more copies of the Handbooks than necessary.</w:t>
      </w:r>
    </w:p>
    <w:p w14:paraId="34C9798A"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048769B" w14:textId="77777777" w:rsidR="002215AC" w:rsidRDefault="002215AC" w:rsidP="002215AC">
      <w:pPr>
        <w:pStyle w:val="NormalWeb"/>
        <w:spacing w:before="0" w:beforeAutospacing="0" w:after="0" w:afterAutospacing="0"/>
      </w:pPr>
      <w:r>
        <w:rPr>
          <w:rFonts w:ascii="Arial" w:hAnsi="Arial" w:cs="Arial"/>
          <w:color w:val="000000"/>
          <w:sz w:val="22"/>
          <w:szCs w:val="22"/>
        </w:rPr>
        <w:t>□      </w:t>
      </w:r>
      <w:r>
        <w:rPr>
          <w:rStyle w:val="apple-tab-span"/>
          <w:rFonts w:ascii="Arial" w:hAnsi="Arial" w:cs="Arial"/>
          <w:color w:val="000000"/>
          <w:sz w:val="22"/>
          <w:szCs w:val="22"/>
        </w:rPr>
        <w:tab/>
      </w:r>
      <w:r>
        <w:rPr>
          <w:rFonts w:ascii="Arial" w:hAnsi="Arial" w:cs="Arial"/>
          <w:color w:val="000000"/>
          <w:sz w:val="22"/>
          <w:szCs w:val="22"/>
        </w:rPr>
        <w:t xml:space="preserve">Thank you for providing the </w:t>
      </w:r>
      <w:r>
        <w:rPr>
          <w:rFonts w:ascii="Arial" w:hAnsi="Arial" w:cs="Arial"/>
          <w:color w:val="4A86E8"/>
          <w:sz w:val="22"/>
          <w:szCs w:val="22"/>
        </w:rPr>
        <w:t xml:space="preserve">2019-2020 </w:t>
      </w:r>
      <w:r>
        <w:rPr>
          <w:rFonts w:ascii="Arial" w:hAnsi="Arial" w:cs="Arial"/>
          <w:color w:val="000000"/>
          <w:sz w:val="22"/>
          <w:szCs w:val="22"/>
        </w:rPr>
        <w:t>Student-Parent Handbook online.  I will review it on the Internet.  My signed receipt below acknowledges receipt of the Handbook in a satisfactory manner via the Internet.</w:t>
      </w:r>
    </w:p>
    <w:p w14:paraId="66FAD91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406858AC" w14:textId="77777777" w:rsidR="002215AC" w:rsidRDefault="002215AC" w:rsidP="002215AC">
      <w:pPr>
        <w:pStyle w:val="NormalWeb"/>
        <w:spacing w:before="0" w:beforeAutospacing="0" w:after="0" w:afterAutospacing="0"/>
      </w:pPr>
      <w:r>
        <w:rPr>
          <w:rFonts w:ascii="Arial" w:hAnsi="Arial" w:cs="Arial"/>
          <w:color w:val="000000"/>
          <w:sz w:val="22"/>
          <w:szCs w:val="22"/>
        </w:rPr>
        <w:lastRenderedPageBreak/>
        <w:t>□      </w:t>
      </w:r>
      <w:r>
        <w:rPr>
          <w:rStyle w:val="apple-tab-span"/>
          <w:rFonts w:ascii="Arial" w:hAnsi="Arial" w:cs="Arial"/>
          <w:color w:val="000000"/>
          <w:sz w:val="22"/>
          <w:szCs w:val="22"/>
        </w:rPr>
        <w:tab/>
      </w:r>
      <w:r>
        <w:rPr>
          <w:rFonts w:ascii="Arial" w:hAnsi="Arial" w:cs="Arial"/>
          <w:color w:val="000000"/>
          <w:sz w:val="22"/>
          <w:szCs w:val="22"/>
        </w:rPr>
        <w:t>I prefer a paper copy of the Handbook.</w:t>
      </w:r>
    </w:p>
    <w:p w14:paraId="7E1E933A"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7603029E" w14:textId="77777777" w:rsidR="002215AC" w:rsidRDefault="002215AC" w:rsidP="002215AC">
      <w:pPr>
        <w:pStyle w:val="NormalWeb"/>
        <w:spacing w:before="0" w:beforeAutospacing="0" w:after="0" w:afterAutospacing="0"/>
      </w:pPr>
      <w:r>
        <w:rPr>
          <w:rFonts w:ascii="Arial" w:hAnsi="Arial" w:cs="Arial"/>
          <w:color w:val="000000"/>
          <w:sz w:val="22"/>
          <w:szCs w:val="22"/>
        </w:rPr>
        <w:t>___________________________              </w:t>
      </w:r>
      <w:r>
        <w:rPr>
          <w:rStyle w:val="apple-tab-span"/>
          <w:rFonts w:ascii="Arial" w:hAnsi="Arial" w:cs="Arial"/>
          <w:color w:val="000000"/>
          <w:sz w:val="22"/>
          <w:szCs w:val="22"/>
        </w:rPr>
        <w:tab/>
      </w:r>
    </w:p>
    <w:p w14:paraId="6C884CA0" w14:textId="77777777" w:rsidR="002215AC" w:rsidRDefault="002215AC" w:rsidP="002215AC">
      <w:pPr>
        <w:pStyle w:val="NormalWeb"/>
        <w:spacing w:before="0" w:beforeAutospacing="0" w:after="0" w:afterAutospacing="0"/>
      </w:pPr>
      <w:r>
        <w:rPr>
          <w:rFonts w:ascii="Arial" w:hAnsi="Arial" w:cs="Arial"/>
          <w:color w:val="000000"/>
          <w:sz w:val="22"/>
          <w:szCs w:val="22"/>
        </w:rPr>
        <w:t>Name</w:t>
      </w:r>
    </w:p>
    <w:p w14:paraId="43F07F40"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Style w:val="apple-tab-span"/>
          <w:rFonts w:ascii="Arial" w:hAnsi="Arial" w:cs="Arial"/>
          <w:color w:val="000000"/>
          <w:sz w:val="22"/>
          <w:szCs w:val="22"/>
        </w:rPr>
        <w:tab/>
      </w:r>
    </w:p>
    <w:p w14:paraId="7B09A636" w14:textId="77777777" w:rsidR="002215AC" w:rsidRDefault="002215AC" w:rsidP="002215AC">
      <w:pPr>
        <w:pStyle w:val="NormalWeb"/>
        <w:spacing w:before="0" w:beforeAutospacing="0" w:after="0" w:afterAutospacing="0"/>
        <w:rPr>
          <w:rFonts w:ascii="Arial" w:hAnsi="Arial" w:cs="Arial"/>
          <w:color w:val="000000"/>
          <w:sz w:val="22"/>
          <w:szCs w:val="22"/>
        </w:rPr>
      </w:pPr>
    </w:p>
    <w:p w14:paraId="3C3A581C" w14:textId="77777777" w:rsidR="002215AC" w:rsidRDefault="002215AC" w:rsidP="002215AC">
      <w:pPr>
        <w:pStyle w:val="NormalWeb"/>
        <w:spacing w:before="0" w:beforeAutospacing="0" w:after="0" w:afterAutospacing="0"/>
        <w:rPr>
          <w:rFonts w:ascii="Arial" w:hAnsi="Arial" w:cs="Arial"/>
          <w:color w:val="000000"/>
          <w:sz w:val="22"/>
          <w:szCs w:val="22"/>
        </w:rPr>
      </w:pPr>
    </w:p>
    <w:p w14:paraId="2552F2A1" w14:textId="77777777" w:rsidR="002215AC" w:rsidRDefault="002215AC" w:rsidP="002215AC">
      <w:pPr>
        <w:pStyle w:val="NormalWeb"/>
        <w:spacing w:before="0" w:beforeAutospacing="0" w:after="0" w:afterAutospacing="0"/>
        <w:rPr>
          <w:rFonts w:ascii="Arial" w:hAnsi="Arial" w:cs="Arial"/>
          <w:color w:val="000000"/>
          <w:sz w:val="22"/>
          <w:szCs w:val="22"/>
        </w:rPr>
      </w:pPr>
    </w:p>
    <w:p w14:paraId="7A32D6C3" w14:textId="77777777" w:rsidR="002215AC" w:rsidRDefault="002215AC" w:rsidP="002215AC">
      <w:pPr>
        <w:pStyle w:val="NormalWeb"/>
        <w:spacing w:before="0" w:beforeAutospacing="0" w:after="0" w:afterAutospacing="0"/>
        <w:rPr>
          <w:rFonts w:ascii="Arial" w:hAnsi="Arial" w:cs="Arial"/>
          <w:color w:val="000000"/>
          <w:sz w:val="22"/>
          <w:szCs w:val="22"/>
        </w:rPr>
      </w:pPr>
    </w:p>
    <w:p w14:paraId="0B65F399" w14:textId="77777777" w:rsidR="002215AC" w:rsidRDefault="002215AC" w:rsidP="002215AC">
      <w:pPr>
        <w:pStyle w:val="NormalWeb"/>
        <w:spacing w:before="0" w:beforeAutospacing="0" w:after="0" w:afterAutospacing="0"/>
        <w:rPr>
          <w:rFonts w:ascii="Arial" w:hAnsi="Arial" w:cs="Arial"/>
          <w:color w:val="000000"/>
          <w:sz w:val="22"/>
          <w:szCs w:val="22"/>
        </w:rPr>
      </w:pPr>
    </w:p>
    <w:p w14:paraId="613EF8B1" w14:textId="77777777" w:rsidR="002215AC" w:rsidRDefault="002215AC" w:rsidP="002215AC">
      <w:pPr>
        <w:pStyle w:val="NormalWeb"/>
        <w:spacing w:before="0" w:beforeAutospacing="0" w:after="0" w:afterAutospacing="0"/>
        <w:rPr>
          <w:rFonts w:ascii="Arial" w:hAnsi="Arial" w:cs="Arial"/>
          <w:color w:val="000000"/>
          <w:sz w:val="22"/>
          <w:szCs w:val="22"/>
        </w:rPr>
      </w:pPr>
    </w:p>
    <w:p w14:paraId="47D77C69" w14:textId="77777777" w:rsidR="002215AC" w:rsidRDefault="002215AC" w:rsidP="002215AC">
      <w:pPr>
        <w:pStyle w:val="NormalWeb"/>
        <w:spacing w:before="0" w:beforeAutospacing="0" w:after="0" w:afterAutospacing="0"/>
        <w:rPr>
          <w:rFonts w:ascii="Arial" w:hAnsi="Arial" w:cs="Arial"/>
          <w:color w:val="000000"/>
          <w:sz w:val="22"/>
          <w:szCs w:val="22"/>
        </w:rPr>
      </w:pPr>
    </w:p>
    <w:p w14:paraId="30CCA761" w14:textId="77777777" w:rsidR="002215AC" w:rsidRDefault="002215AC" w:rsidP="002215AC">
      <w:pPr>
        <w:pStyle w:val="NormalWeb"/>
        <w:spacing w:before="0" w:beforeAutospacing="0" w:after="0" w:afterAutospacing="0"/>
        <w:rPr>
          <w:rFonts w:ascii="Arial" w:hAnsi="Arial" w:cs="Arial"/>
          <w:color w:val="000000"/>
          <w:sz w:val="22"/>
          <w:szCs w:val="22"/>
        </w:rPr>
      </w:pPr>
    </w:p>
    <w:p w14:paraId="363E08E8" w14:textId="77777777" w:rsidR="002215AC" w:rsidRDefault="002215AC" w:rsidP="002215AC">
      <w:pPr>
        <w:pStyle w:val="NormalWeb"/>
        <w:spacing w:before="0" w:beforeAutospacing="0" w:after="0" w:afterAutospacing="0"/>
        <w:rPr>
          <w:rFonts w:ascii="Arial" w:hAnsi="Arial" w:cs="Arial"/>
          <w:color w:val="000000"/>
          <w:sz w:val="22"/>
          <w:szCs w:val="22"/>
        </w:rPr>
      </w:pPr>
    </w:p>
    <w:p w14:paraId="04E88FDD" w14:textId="77777777" w:rsidR="002215AC" w:rsidRDefault="002215AC" w:rsidP="002215AC">
      <w:pPr>
        <w:pStyle w:val="NormalWeb"/>
        <w:spacing w:before="0" w:beforeAutospacing="0" w:after="0" w:afterAutospacing="0"/>
        <w:rPr>
          <w:rFonts w:ascii="Arial" w:hAnsi="Arial" w:cs="Arial"/>
          <w:color w:val="000000"/>
          <w:sz w:val="22"/>
          <w:szCs w:val="22"/>
        </w:rPr>
      </w:pPr>
    </w:p>
    <w:p w14:paraId="7C4E8E17"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RECEIPT OF </w:t>
      </w:r>
      <w:r>
        <w:rPr>
          <w:rFonts w:ascii="Arial" w:hAnsi="Arial" w:cs="Arial"/>
          <w:color w:val="4A86E8"/>
          <w:sz w:val="22"/>
          <w:szCs w:val="22"/>
        </w:rPr>
        <w:t>2019-2020</w:t>
      </w:r>
      <w:r>
        <w:rPr>
          <w:rFonts w:ascii="Arial" w:hAnsi="Arial" w:cs="Arial"/>
          <w:color w:val="000000"/>
          <w:sz w:val="22"/>
          <w:szCs w:val="22"/>
        </w:rPr>
        <w:t xml:space="preserve"> STUDENT-PARENT HANDBOOK</w:t>
      </w:r>
    </w:p>
    <w:p w14:paraId="6CAE125F"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6D03B6D4" w14:textId="77777777" w:rsidR="002215AC" w:rsidRDefault="002215AC" w:rsidP="002215AC">
      <w:pPr>
        <w:pStyle w:val="NormalWeb"/>
        <w:spacing w:before="0" w:beforeAutospacing="0" w:after="0" w:afterAutospacing="0"/>
      </w:pPr>
      <w:r>
        <w:rPr>
          <w:rFonts w:ascii="Arial" w:hAnsi="Arial" w:cs="Arial"/>
          <w:color w:val="000000"/>
          <w:sz w:val="22"/>
          <w:szCs w:val="22"/>
        </w:rPr>
        <w:t>This signed receipt acknowledges receipt of the 20187-20198 Student-Parent Handbook of Perkins County Elementary Schools. It is understood that the handbook contains student conduct and discipline rules and information about Safe and Drug-Free Schools and that the undersigned, as student, agrees to follow such conduct and discipline rules. This receipt also serves to acknowledge that it is understood that the District’s policies of non-discrimination and equity, and that specific complaint and grievance procedures exist in the handbook, which should be used to respond to harassment or discrimination.</w:t>
      </w:r>
    </w:p>
    <w:p w14:paraId="4289C7A5"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ABCDCAF" w14:textId="77777777" w:rsidR="002215AC" w:rsidRDefault="002215AC" w:rsidP="002215AC">
      <w:pPr>
        <w:pStyle w:val="NormalWeb"/>
        <w:spacing w:before="0" w:beforeAutospacing="0" w:after="0" w:afterAutospacing="0"/>
      </w:pPr>
      <w:proofErr w:type="gramStart"/>
      <w:r>
        <w:rPr>
          <w:rFonts w:ascii="Arial" w:hAnsi="Arial" w:cs="Arial"/>
          <w:color w:val="000000"/>
          <w:sz w:val="22"/>
          <w:szCs w:val="22"/>
        </w:rPr>
        <w:t>Date:_</w:t>
      </w:r>
      <w:proofErr w:type="gramEnd"/>
      <w:r>
        <w:rPr>
          <w:rFonts w:ascii="Arial" w:hAnsi="Arial" w:cs="Arial"/>
          <w:color w:val="000000"/>
          <w:sz w:val="22"/>
          <w:szCs w:val="22"/>
        </w:rPr>
        <w:t>______________________________               Date:_____________________________</w:t>
      </w:r>
    </w:p>
    <w:p w14:paraId="7A6AF3F2"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741D8AF7" w14:textId="77777777" w:rsidR="002215AC" w:rsidRDefault="002215AC" w:rsidP="002215AC">
      <w:pPr>
        <w:pStyle w:val="NormalWeb"/>
        <w:spacing w:before="0" w:beforeAutospacing="0" w:after="0" w:afterAutospacing="0"/>
      </w:pPr>
      <w:r>
        <w:rPr>
          <w:rFonts w:ascii="Arial" w:hAnsi="Arial" w:cs="Arial"/>
          <w:color w:val="000000"/>
          <w:sz w:val="22"/>
          <w:szCs w:val="22"/>
        </w:rPr>
        <w:softHyphen/>
      </w:r>
      <w:r>
        <w:rPr>
          <w:rFonts w:ascii="Arial" w:hAnsi="Arial" w:cs="Arial"/>
          <w:color w:val="000000"/>
          <w:sz w:val="22"/>
          <w:szCs w:val="22"/>
        </w:rPr>
        <w:softHyphen/>
        <w:t>_________________________                              </w:t>
      </w:r>
      <w:r>
        <w:rPr>
          <w:rStyle w:val="apple-tab-span"/>
          <w:rFonts w:ascii="Arial" w:hAnsi="Arial" w:cs="Arial"/>
          <w:color w:val="000000"/>
          <w:sz w:val="22"/>
          <w:szCs w:val="22"/>
        </w:rPr>
        <w:tab/>
      </w:r>
      <w:r>
        <w:rPr>
          <w:rFonts w:ascii="Arial" w:hAnsi="Arial" w:cs="Arial"/>
          <w:color w:val="000000"/>
          <w:sz w:val="22"/>
          <w:szCs w:val="22"/>
        </w:rPr>
        <w:t xml:space="preserve">      </w:t>
      </w:r>
      <w:r>
        <w:rPr>
          <w:rStyle w:val="apple-tab-span"/>
          <w:rFonts w:ascii="Arial" w:hAnsi="Arial" w:cs="Arial"/>
          <w:color w:val="000000"/>
          <w:sz w:val="22"/>
          <w:szCs w:val="22"/>
        </w:rPr>
        <w:tab/>
      </w:r>
      <w:r>
        <w:rPr>
          <w:rFonts w:ascii="Arial" w:hAnsi="Arial" w:cs="Arial"/>
          <w:color w:val="000000"/>
          <w:sz w:val="22"/>
          <w:szCs w:val="22"/>
        </w:rPr>
        <w:t>_____________________________</w:t>
      </w:r>
    </w:p>
    <w:p w14:paraId="2C690FE8" w14:textId="77777777" w:rsidR="002215AC" w:rsidRDefault="002215AC" w:rsidP="002215AC">
      <w:pPr>
        <w:pStyle w:val="NormalWeb"/>
        <w:spacing w:before="0" w:beforeAutospacing="0" w:after="0" w:afterAutospacing="0"/>
      </w:pPr>
      <w:r>
        <w:rPr>
          <w:rFonts w:ascii="Arial" w:hAnsi="Arial" w:cs="Arial"/>
          <w:color w:val="000000"/>
          <w:sz w:val="22"/>
          <w:szCs w:val="22"/>
        </w:rPr>
        <w:t>Student Signature                                                                Parent or Legal Guardian’s Signature</w:t>
      </w:r>
    </w:p>
    <w:p w14:paraId="5593F998"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28DB0C8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767CFF8B"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3464698A"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p>
    <w:p w14:paraId="0B31984C" w14:textId="77777777" w:rsidR="002215AC" w:rsidRDefault="002215AC" w:rsidP="002215AC">
      <w:pPr>
        <w:pStyle w:val="NormalWeb"/>
        <w:spacing w:before="0" w:beforeAutospacing="0" w:after="0" w:afterAutospacing="0"/>
      </w:pPr>
      <w:r>
        <w:rPr>
          <w:rFonts w:ascii="Arial" w:hAnsi="Arial" w:cs="Arial"/>
          <w:color w:val="000000"/>
          <w:sz w:val="22"/>
          <w:szCs w:val="22"/>
        </w:rPr>
        <w:t>Article 6, section 3 (Added)</w:t>
      </w:r>
    </w:p>
    <w:p w14:paraId="08AC41D4" w14:textId="77777777" w:rsidR="002215AC" w:rsidRDefault="002215AC" w:rsidP="002215AC">
      <w:pPr>
        <w:pStyle w:val="NormalWeb"/>
        <w:spacing w:before="0" w:beforeAutospacing="0" w:after="0" w:afterAutospacing="0"/>
      </w:pPr>
      <w:r>
        <w:rPr>
          <w:rFonts w:ascii="Arial" w:hAnsi="Arial" w:cs="Arial"/>
          <w:color w:val="000000"/>
          <w:sz w:val="22"/>
          <w:szCs w:val="22"/>
        </w:rPr>
        <w:t>Communicable diseases</w:t>
      </w:r>
    </w:p>
    <w:p w14:paraId="5366078E" w14:textId="77777777" w:rsidR="002215AC" w:rsidRDefault="002215AC" w:rsidP="002215AC">
      <w:pPr>
        <w:pStyle w:val="NormalWeb"/>
        <w:spacing w:before="0" w:beforeAutospacing="0" w:after="0" w:afterAutospacing="0"/>
      </w:pPr>
      <w:r>
        <w:rPr>
          <w:rFonts w:ascii="Arial" w:hAnsi="Arial" w:cs="Arial"/>
          <w:color w:val="000000"/>
          <w:sz w:val="22"/>
          <w:szCs w:val="22"/>
        </w:rPr>
        <w:t xml:space="preserve"> </w:t>
      </w:r>
      <w:r>
        <w:rPr>
          <w:rFonts w:ascii="Verdana" w:hAnsi="Verdana"/>
          <w:color w:val="0000FF"/>
          <w:sz w:val="22"/>
          <w:szCs w:val="22"/>
        </w:rPr>
        <w:t>If there are questions regarding the communicability of your child’s health condition or if you know your child has contracted a contagious or communicable disease or condition not otherwise specified in board policy or this handbook, please call 308-352-4313.</w:t>
      </w:r>
    </w:p>
    <w:p w14:paraId="0C3CAC81" w14:textId="77777777" w:rsidR="002215AC" w:rsidRDefault="002215AC" w:rsidP="002215AC">
      <w:pPr>
        <w:rPr>
          <w:rFonts w:eastAsia="Times New Roman"/>
        </w:rPr>
      </w:pPr>
    </w:p>
    <w:p w14:paraId="0EB28325" w14:textId="77777777" w:rsidR="002215AC" w:rsidRDefault="002215AC" w:rsidP="002215AC">
      <w:pPr>
        <w:pStyle w:val="NormalWeb"/>
        <w:spacing w:before="0" w:beforeAutospacing="0" w:after="0" w:afterAutospacing="0"/>
      </w:pPr>
      <w:r>
        <w:rPr>
          <w:rFonts w:ascii="Arial" w:hAnsi="Arial" w:cs="Arial"/>
          <w:color w:val="000000"/>
        </w:rPr>
        <w:t>Article 8, Section 2 (Added)</w:t>
      </w:r>
    </w:p>
    <w:p w14:paraId="715DD158" w14:textId="77777777" w:rsidR="002215AC" w:rsidRDefault="002215AC" w:rsidP="002215AC">
      <w:pPr>
        <w:pStyle w:val="NormalWeb"/>
        <w:spacing w:before="0" w:beforeAutospacing="0" w:after="0" w:afterAutospacing="0"/>
        <w:jc w:val="both"/>
      </w:pPr>
      <w:r>
        <w:rPr>
          <w:rFonts w:ascii="Verdana" w:hAnsi="Verdana"/>
          <w:color w:val="000000"/>
          <w:sz w:val="22"/>
          <w:szCs w:val="22"/>
        </w:rPr>
        <w:t>Special Rules Regarding Educational Services and Related Services to Students with Disabilities.</w:t>
      </w:r>
    </w:p>
    <w:p w14:paraId="373511EF"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 </w:t>
      </w:r>
    </w:p>
    <w:p w14:paraId="09FDC622"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 team or 504 team.  </w:t>
      </w:r>
    </w:p>
    <w:p w14:paraId="67A6C4B1" w14:textId="77777777" w:rsidR="002215AC" w:rsidRDefault="002215AC" w:rsidP="002215AC">
      <w:pPr>
        <w:pStyle w:val="NormalWeb"/>
        <w:spacing w:before="0" w:beforeAutospacing="0" w:after="0" w:afterAutospacing="0"/>
        <w:jc w:val="both"/>
      </w:pPr>
      <w:r>
        <w:rPr>
          <w:rFonts w:ascii="Verdana" w:hAnsi="Verdana"/>
          <w:color w:val="4A86E8"/>
          <w:sz w:val="22"/>
          <w:szCs w:val="22"/>
        </w:rPr>
        <w:lastRenderedPageBreak/>
        <w:t xml:space="preserve"> </w:t>
      </w:r>
    </w:p>
    <w:p w14:paraId="03D498F0"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Complaints about the educational services provided a student with a disability, including but not limited to services provided to a student with an IEP, access to curricular and extracurricular activities,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14:paraId="0DFBF27A"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1591EA25"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14:paraId="19D04D48"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673193B4"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Complaints about the educational services provided to a student who is suspected of having a disability must be submitted in writing to the school district’s Director of Special Education or to the district’s 504 Coordinator.  The Director of Special Education or 504 Coordinator will either refer the student for possible verification as a student with a disability or will provide prior written notice of the district’s refusal to do so. </w:t>
      </w:r>
      <w:r>
        <w:rPr>
          <w:rStyle w:val="apple-tab-span"/>
          <w:rFonts w:ascii="Verdana" w:hAnsi="Verdana"/>
          <w:color w:val="000000"/>
          <w:sz w:val="22"/>
          <w:szCs w:val="22"/>
        </w:rPr>
        <w:tab/>
      </w:r>
    </w:p>
    <w:p w14:paraId="73FC4458" w14:textId="77777777" w:rsidR="002215AC" w:rsidRDefault="002215AC" w:rsidP="002215AC">
      <w:pPr>
        <w:spacing w:after="240"/>
        <w:rPr>
          <w:rFonts w:eastAsia="Times New Roman"/>
        </w:rPr>
      </w:pPr>
    </w:p>
    <w:p w14:paraId="2FD6C9A6" w14:textId="77777777" w:rsidR="002215AC" w:rsidRDefault="002215AC" w:rsidP="002215AC">
      <w:pPr>
        <w:pStyle w:val="NormalWeb"/>
        <w:spacing w:before="0" w:beforeAutospacing="0" w:after="0" w:afterAutospacing="0"/>
      </w:pPr>
      <w:r>
        <w:rPr>
          <w:rFonts w:ascii="Arial" w:hAnsi="Arial" w:cs="Arial"/>
          <w:b/>
          <w:bCs/>
          <w:color w:val="000000"/>
        </w:rPr>
        <w:t>Dating Violence (added)</w:t>
      </w:r>
    </w:p>
    <w:p w14:paraId="5E02AB83" w14:textId="77777777" w:rsidR="002215AC" w:rsidRDefault="002215AC" w:rsidP="002215AC">
      <w:pPr>
        <w:pStyle w:val="NormalWeb"/>
        <w:spacing w:before="0" w:beforeAutospacing="0" w:after="0" w:afterAutospacing="0"/>
        <w:jc w:val="both"/>
      </w:pPr>
      <w:r>
        <w:rPr>
          <w:rFonts w:ascii="Verdana" w:hAnsi="Verdana"/>
          <w:color w:val="4A86E8"/>
          <w:sz w:val="22"/>
          <w:szCs w:val="22"/>
        </w:rPr>
        <w:t>School BP 5030 Dating Violence</w:t>
      </w:r>
      <w:r>
        <w:rPr>
          <w:rFonts w:ascii="Verdana" w:hAnsi="Verdana"/>
          <w:color w:val="000000"/>
          <w:sz w:val="22"/>
          <w:szCs w:val="22"/>
        </w:rPr>
        <w:t xml:space="preserve"> </w:t>
      </w:r>
    </w:p>
    <w:p w14:paraId="277AA200" w14:textId="77777777" w:rsidR="002215AC" w:rsidRDefault="002215AC" w:rsidP="002215AC">
      <w:pPr>
        <w:rPr>
          <w:rFonts w:eastAsia="Times New Roman"/>
        </w:rPr>
      </w:pPr>
    </w:p>
    <w:p w14:paraId="26A59293" w14:textId="77777777" w:rsidR="002215AC" w:rsidRDefault="002215AC" w:rsidP="002215AC">
      <w:pPr>
        <w:pStyle w:val="NormalWeb"/>
        <w:spacing w:before="0" w:beforeAutospacing="0" w:after="0" w:afterAutospacing="0"/>
      </w:pPr>
      <w:r>
        <w:rPr>
          <w:rFonts w:ascii="Arial" w:hAnsi="Arial" w:cs="Arial"/>
          <w:b/>
          <w:bCs/>
          <w:color w:val="000000"/>
          <w:sz w:val="22"/>
          <w:szCs w:val="22"/>
        </w:rPr>
        <w:t>Article 8, Section 6   </w:t>
      </w:r>
      <w:r>
        <w:rPr>
          <w:rStyle w:val="apple-tab-span"/>
          <w:rFonts w:ascii="Arial" w:hAnsi="Arial" w:cs="Arial"/>
          <w:b/>
          <w:bCs/>
          <w:color w:val="000000"/>
          <w:sz w:val="22"/>
          <w:szCs w:val="22"/>
        </w:rPr>
        <w:tab/>
      </w:r>
    </w:p>
    <w:p w14:paraId="38F4CA33" w14:textId="77777777" w:rsidR="002215AC" w:rsidRDefault="002215AC" w:rsidP="002215AC">
      <w:pPr>
        <w:pStyle w:val="NormalWeb"/>
        <w:spacing w:before="0" w:beforeAutospacing="0" w:after="0" w:afterAutospacing="0"/>
      </w:pPr>
      <w:r>
        <w:rPr>
          <w:rFonts w:ascii="Arial" w:hAnsi="Arial" w:cs="Arial"/>
          <w:b/>
          <w:bCs/>
          <w:color w:val="000000"/>
          <w:sz w:val="22"/>
          <w:szCs w:val="22"/>
        </w:rPr>
        <w:t xml:space="preserve">Notice Concerning Disclosure of Student Recruiting </w:t>
      </w:r>
      <w:proofErr w:type="gramStart"/>
      <w:r>
        <w:rPr>
          <w:rFonts w:ascii="Arial" w:hAnsi="Arial" w:cs="Arial"/>
          <w:b/>
          <w:bCs/>
          <w:color w:val="000000"/>
          <w:sz w:val="22"/>
          <w:szCs w:val="22"/>
        </w:rPr>
        <w:t>Information</w:t>
      </w:r>
      <w:r>
        <w:rPr>
          <w:rFonts w:ascii="Arial" w:hAnsi="Arial" w:cs="Arial"/>
          <w:color w:val="000000"/>
          <w:sz w:val="22"/>
          <w:szCs w:val="22"/>
        </w:rPr>
        <w:t xml:space="preserve">  (</w:t>
      </w:r>
      <w:proofErr w:type="gramEnd"/>
      <w:r>
        <w:rPr>
          <w:rFonts w:ascii="Arial" w:hAnsi="Arial" w:cs="Arial"/>
          <w:color w:val="000000"/>
          <w:sz w:val="22"/>
          <w:szCs w:val="22"/>
        </w:rPr>
        <w:t>Replaced old)</w:t>
      </w:r>
    </w:p>
    <w:p w14:paraId="21FDD43B" w14:textId="77777777" w:rsidR="002215AC" w:rsidRDefault="002215AC" w:rsidP="002215AC">
      <w:pPr>
        <w:pStyle w:val="NormalWeb"/>
        <w:spacing w:before="0" w:beforeAutospacing="0" w:after="0" w:afterAutospacing="0"/>
        <w:jc w:val="both"/>
      </w:pPr>
      <w:r>
        <w:rPr>
          <w:rFonts w:ascii="Verdana" w:hAnsi="Verdana"/>
          <w:color w:val="4A86E8"/>
          <w:sz w:val="22"/>
          <w:szCs w:val="22"/>
        </w:rPr>
        <w:t>Federal law requires school districts to provide military recruiters and institutions of higher education with the names, addresses, and telephone listings of high school students unless parents have notified the school district in writing that they do not want this information disclosed without prior written parental consent.  Military recruiters will be granted the same access to a student in a high school grade as is provided to postsecondary educational institutions or to prospective employers of such students.</w:t>
      </w:r>
    </w:p>
    <w:p w14:paraId="21C39CC6" w14:textId="77777777" w:rsidR="002215AC" w:rsidRDefault="002215AC" w:rsidP="002215AC">
      <w:pPr>
        <w:spacing w:after="240"/>
        <w:rPr>
          <w:rFonts w:eastAsia="Times New Roman"/>
        </w:rPr>
      </w:pPr>
    </w:p>
    <w:p w14:paraId="68621A64" w14:textId="77777777" w:rsidR="002215AC" w:rsidRDefault="002215AC" w:rsidP="002215AC">
      <w:pPr>
        <w:pStyle w:val="NormalWeb"/>
        <w:spacing w:before="0" w:beforeAutospacing="0" w:after="0" w:afterAutospacing="0"/>
      </w:pPr>
      <w:r>
        <w:rPr>
          <w:rFonts w:ascii="Arial" w:hAnsi="Arial" w:cs="Arial"/>
          <w:b/>
          <w:bCs/>
          <w:color w:val="000000"/>
          <w:sz w:val="22"/>
          <w:szCs w:val="22"/>
        </w:rPr>
        <w:t>Article 8, Section 5 Notifications of Rights Under FERPA (Added)</w:t>
      </w:r>
    </w:p>
    <w:p w14:paraId="169B4C97" w14:textId="77777777" w:rsidR="002215AC" w:rsidRDefault="002215AC" w:rsidP="002215AC">
      <w:pPr>
        <w:pStyle w:val="NormalWeb"/>
        <w:spacing w:before="0" w:beforeAutospacing="0" w:after="0" w:afterAutospacing="0"/>
      </w:pPr>
      <w:r>
        <w:rPr>
          <w:rFonts w:ascii="Verdana" w:hAnsi="Verdana"/>
          <w:color w:val="4A86E8"/>
          <w:sz w:val="22"/>
          <w:szCs w:val="22"/>
        </w:rPr>
        <w:t>This letter must be received by the school district no later than September 10th of the school year.</w:t>
      </w:r>
    </w:p>
    <w:p w14:paraId="5ED603A9" w14:textId="77777777" w:rsidR="002215AC" w:rsidRDefault="002215AC" w:rsidP="002215AC">
      <w:pPr>
        <w:rPr>
          <w:rFonts w:eastAsia="Times New Roman"/>
        </w:rPr>
      </w:pPr>
    </w:p>
    <w:p w14:paraId="53575D2F" w14:textId="77777777" w:rsidR="002215AC" w:rsidRDefault="002215AC" w:rsidP="002215AC">
      <w:pPr>
        <w:pStyle w:val="NormalWeb"/>
        <w:spacing w:before="0" w:beforeAutospacing="0" w:after="0" w:afterAutospacing="0"/>
      </w:pPr>
      <w:r>
        <w:rPr>
          <w:rFonts w:ascii="Verdana" w:hAnsi="Verdana"/>
          <w:color w:val="000000"/>
          <w:sz w:val="22"/>
          <w:szCs w:val="22"/>
        </w:rPr>
        <w:t xml:space="preserve">Article 8, Section 5 </w:t>
      </w:r>
      <w:proofErr w:type="spellStart"/>
      <w:r>
        <w:rPr>
          <w:rFonts w:ascii="Verdana" w:hAnsi="Verdana"/>
          <w:color w:val="000000"/>
          <w:sz w:val="22"/>
          <w:szCs w:val="22"/>
        </w:rPr>
        <w:t>Nondirectory</w:t>
      </w:r>
      <w:proofErr w:type="spellEnd"/>
      <w:r>
        <w:rPr>
          <w:rFonts w:ascii="Verdana" w:hAnsi="Verdana"/>
          <w:color w:val="000000"/>
          <w:sz w:val="22"/>
          <w:szCs w:val="22"/>
        </w:rPr>
        <w:t xml:space="preserve"> information (Replaced)</w:t>
      </w:r>
    </w:p>
    <w:p w14:paraId="599EB867"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One FERPA exception permits disclosure to school officials with legitimate educational interests without consent.  A school official includes, but is not necessarily limited to, a teacher or other educator, administrator, supervisor, instructor, or support staff member (including health or medical staff and law enforcement unit personnel); school board member; volunteer; contractor or consultant who, while not employed by the school, performs an institutional service or function for which the school would </w:t>
      </w:r>
      <w:r>
        <w:rPr>
          <w:rFonts w:ascii="Verdana" w:hAnsi="Verdana"/>
          <w:color w:val="4A86E8"/>
          <w:sz w:val="22"/>
          <w:szCs w:val="22"/>
        </w:rPr>
        <w:lastRenderedPageBreak/>
        <w:t>otherwise use its own employees and who is under the direct control of the school with respect to the use and maintenance of PII from education records, such as an attorney,  representative of the district’s insurance providers, auditor, medical consultant, therapist, or a third-party website operator who has contracted with the school district or its agent to offer online programs for the benefit of students and/or the district; members of law enforcement acting on behalf of the school district; a parent or student volunteering to serve on an official committee, such as a disciplinary or grievance committee; or a parent, student, or other volunteer assisting another school official in performing his or her tasks.  A school official typically has a “legitimate educational interest” if the official needs to review an education record in order to fulfill a school-related professional, contractual, statutory, or regulatory responsibility.</w:t>
      </w:r>
    </w:p>
    <w:p w14:paraId="39152993"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7BE8C44A"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The district will share information with the Department of Education necessary to comply with the requirement of state law that all third- year high school students take a college entrance exam.  Any </w:t>
      </w:r>
      <w:proofErr w:type="spellStart"/>
      <w:r>
        <w:rPr>
          <w:rFonts w:ascii="Verdana" w:hAnsi="Verdana"/>
          <w:color w:val="4A86E8"/>
          <w:sz w:val="22"/>
          <w:szCs w:val="22"/>
        </w:rPr>
        <w:t>redisclosure</w:t>
      </w:r>
      <w:proofErr w:type="spellEnd"/>
      <w:r>
        <w:rPr>
          <w:rFonts w:ascii="Verdana" w:hAnsi="Verdana"/>
          <w:color w:val="4A86E8"/>
          <w:sz w:val="22"/>
          <w:szCs w:val="22"/>
        </w:rPr>
        <w:t xml:space="preserve"> of information related to the administration of this exam shall be governed by the agreement between the Nebraska Department of Education and the third-party testing company.</w:t>
      </w:r>
    </w:p>
    <w:p w14:paraId="2BBF4D8F" w14:textId="77777777" w:rsidR="002215AC" w:rsidRDefault="002215AC" w:rsidP="002215AC">
      <w:pPr>
        <w:rPr>
          <w:rFonts w:eastAsia="Times New Roman"/>
        </w:rPr>
      </w:pPr>
    </w:p>
    <w:p w14:paraId="650F3865"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Article 8, Section 5 Communication with </w:t>
      </w:r>
      <w:proofErr w:type="spellStart"/>
      <w:r>
        <w:rPr>
          <w:rFonts w:ascii="Verdana" w:hAnsi="Verdana"/>
          <w:color w:val="000000"/>
          <w:sz w:val="22"/>
          <w:szCs w:val="22"/>
        </w:rPr>
        <w:t>Publice</w:t>
      </w:r>
      <w:proofErr w:type="spellEnd"/>
      <w:r>
        <w:rPr>
          <w:rFonts w:ascii="Verdana" w:hAnsi="Verdana"/>
          <w:color w:val="000000"/>
          <w:sz w:val="22"/>
          <w:szCs w:val="22"/>
        </w:rPr>
        <w:t xml:space="preserve"> about Reported Threats</w:t>
      </w:r>
    </w:p>
    <w:p w14:paraId="13F3658B"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unless permitted by law. </w:t>
      </w:r>
      <w:r>
        <w:rPr>
          <w:rFonts w:ascii="Verdana" w:hAnsi="Verdana"/>
          <w:color w:val="000000"/>
          <w:sz w:val="22"/>
          <w:szCs w:val="22"/>
        </w:rPr>
        <w:t>(deleted “if that individual was a minor”)</w:t>
      </w:r>
    </w:p>
    <w:p w14:paraId="7B8B39B8" w14:textId="77777777" w:rsidR="002215AC" w:rsidRDefault="002215AC" w:rsidP="002215AC">
      <w:pPr>
        <w:pStyle w:val="NormalWeb"/>
        <w:spacing w:before="0" w:beforeAutospacing="0" w:after="0" w:afterAutospacing="0"/>
        <w:jc w:val="both"/>
      </w:pPr>
      <w:r>
        <w:rPr>
          <w:rFonts w:ascii="Verdana" w:hAnsi="Verdana"/>
          <w:color w:val="000000"/>
          <w:sz w:val="22"/>
          <w:szCs w:val="22"/>
        </w:rPr>
        <w:t>Article 3, Section 5 (Added)</w:t>
      </w:r>
    </w:p>
    <w:p w14:paraId="273238D6" w14:textId="77777777" w:rsidR="002215AC" w:rsidRDefault="002215AC" w:rsidP="002215AC">
      <w:pPr>
        <w:pStyle w:val="NormalWeb"/>
        <w:spacing w:before="0" w:beforeAutospacing="0" w:after="0" w:afterAutospacing="0"/>
      </w:pPr>
      <w:r>
        <w:rPr>
          <w:rFonts w:ascii="Verdana" w:hAnsi="Verdana"/>
          <w:color w:val="4A86E8"/>
          <w:sz w:val="22"/>
          <w:szCs w:val="22"/>
        </w:rPr>
        <w:t xml:space="preserve">Unless otherwise authorized by board policy or law, students are prohibited from making audio or video recordings during the school day on school grounds; when being transported to and from school activities or programs in a vehicle owned, leased, or contracted by a school being used for a school purpose by a school employee or by his or her designee; or at a school-sponsored activity or athletic event, unless the recording is made in a manner permitted by the school for members of the public.   In such an instance, the students remain subject to the district’s appropriate use and student discipline policies.  For example, students are not prohibited from making recordings of an athletic event for their personal use similar to a parent or other patron are permitted, subject to other applicable board policy.  However, this policy generally prohibits students from using smart-speakers or other devices which actively or passively create or transmit audio or video recordings, including Google Home, Amazon Alexa, Apple </w:t>
      </w:r>
      <w:proofErr w:type="spellStart"/>
      <w:r>
        <w:rPr>
          <w:rFonts w:ascii="Verdana" w:hAnsi="Verdana"/>
          <w:color w:val="4A86E8"/>
          <w:sz w:val="22"/>
          <w:szCs w:val="22"/>
        </w:rPr>
        <w:t>HomePod</w:t>
      </w:r>
      <w:proofErr w:type="spellEnd"/>
      <w:r>
        <w:rPr>
          <w:rFonts w:ascii="Verdana" w:hAnsi="Verdana"/>
          <w:color w:val="4A86E8"/>
          <w:sz w:val="22"/>
          <w:szCs w:val="22"/>
        </w:rPr>
        <w:t xml:space="preserve">, and </w:t>
      </w:r>
      <w:proofErr w:type="spellStart"/>
      <w:r>
        <w:rPr>
          <w:rFonts w:ascii="Verdana" w:hAnsi="Verdana"/>
          <w:color w:val="4A86E8"/>
          <w:sz w:val="22"/>
          <w:szCs w:val="22"/>
        </w:rPr>
        <w:t>AngelSense</w:t>
      </w:r>
      <w:proofErr w:type="spellEnd"/>
      <w:r>
        <w:rPr>
          <w:rFonts w:ascii="Verdana" w:hAnsi="Verdana"/>
          <w:color w:val="4A86E8"/>
          <w:sz w:val="22"/>
          <w:szCs w:val="22"/>
        </w:rPr>
        <w:t xml:space="preserve"> devices.</w:t>
      </w:r>
    </w:p>
    <w:p w14:paraId="4CBB4049" w14:textId="77777777" w:rsidR="002215AC" w:rsidRDefault="002215AC" w:rsidP="002215AC">
      <w:pPr>
        <w:rPr>
          <w:rFonts w:eastAsia="Times New Roman"/>
        </w:rPr>
      </w:pPr>
    </w:p>
    <w:p w14:paraId="469E027E"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An exception will be made to this policy if photographs or video recordings are necessary to accommodate a student’s disability or are required by the student’s Individualized Education Plan (IEP) or Section 504 Plan. </w:t>
      </w:r>
    </w:p>
    <w:p w14:paraId="36D26AAC"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41532C97" w14:textId="77777777" w:rsidR="002215AC" w:rsidRDefault="002215AC" w:rsidP="002215AC">
      <w:pPr>
        <w:pStyle w:val="NormalWeb"/>
        <w:spacing w:before="0" w:beforeAutospacing="0" w:after="0" w:afterAutospacing="0"/>
        <w:jc w:val="both"/>
      </w:pPr>
      <w:r>
        <w:rPr>
          <w:rFonts w:ascii="Verdana" w:hAnsi="Verdana"/>
          <w:color w:val="4A86E8"/>
          <w:sz w:val="22"/>
          <w:szCs w:val="22"/>
        </w:rPr>
        <w:t>In no event shall photographs or video recordings be taken or made in restrooms, locker rooms, or other areas where there is a reasonable expectation of privacy.  Students who violate this policy may be subject to discipline up to and including expulsion.</w:t>
      </w:r>
    </w:p>
    <w:p w14:paraId="2EE26A1C" w14:textId="77777777" w:rsidR="002215AC" w:rsidRDefault="002215AC" w:rsidP="002215AC">
      <w:pPr>
        <w:rPr>
          <w:rFonts w:eastAsia="Times New Roman"/>
        </w:rPr>
      </w:pPr>
    </w:p>
    <w:p w14:paraId="3F0D7210" w14:textId="77777777" w:rsidR="002215AC" w:rsidRDefault="002215AC" w:rsidP="002215AC">
      <w:pPr>
        <w:pStyle w:val="NormalWeb"/>
        <w:spacing w:before="0" w:beforeAutospacing="0" w:after="0" w:afterAutospacing="0"/>
      </w:pPr>
      <w:r>
        <w:rPr>
          <w:rFonts w:ascii="Arial" w:hAnsi="Arial" w:cs="Arial"/>
          <w:color w:val="000000"/>
          <w:sz w:val="22"/>
          <w:szCs w:val="22"/>
        </w:rPr>
        <w:t>Grounds for Long-term Suspension or Expulsion</w:t>
      </w:r>
    </w:p>
    <w:p w14:paraId="01DDAB01" w14:textId="77777777" w:rsidR="002215AC" w:rsidRDefault="002215AC" w:rsidP="002215AC">
      <w:pPr>
        <w:rPr>
          <w:rFonts w:eastAsia="Times New Roman"/>
        </w:rPr>
      </w:pPr>
    </w:p>
    <w:p w14:paraId="2FF5FB03" w14:textId="77777777" w:rsidR="002215AC" w:rsidRDefault="002215AC" w:rsidP="002215AC">
      <w:pPr>
        <w:pStyle w:val="NormalWeb"/>
        <w:spacing w:before="0" w:beforeAutospacing="0" w:after="0" w:afterAutospacing="0"/>
      </w:pPr>
      <w:r>
        <w:rPr>
          <w:rFonts w:ascii="Arial" w:hAnsi="Arial" w:cs="Arial"/>
          <w:color w:val="000000"/>
          <w:sz w:val="22"/>
          <w:szCs w:val="22"/>
        </w:rPr>
        <w:lastRenderedPageBreak/>
        <w:t xml:space="preserve">19. </w:t>
      </w:r>
      <w:r>
        <w:rPr>
          <w:color w:val="4A86E8"/>
          <w:sz w:val="14"/>
          <w:szCs w:val="14"/>
        </w:rPr>
        <w:t> </w:t>
      </w:r>
      <w:r>
        <w:rPr>
          <w:rFonts w:ascii="Verdana" w:hAnsi="Verdana"/>
          <w:color w:val="4A86E8"/>
          <w:sz w:val="22"/>
          <w:szCs w:val="22"/>
        </w:rPr>
        <w:t>Knowingly possessing, handling, or transmitting any object or material that is ordinarily or generally considered a simulated or</w:t>
      </w:r>
    </w:p>
    <w:p w14:paraId="0AAB7E08" w14:textId="77777777" w:rsidR="002215AC" w:rsidRDefault="002215AC" w:rsidP="002215AC">
      <w:pPr>
        <w:pStyle w:val="NormalWeb"/>
        <w:spacing w:before="0" w:beforeAutospacing="0" w:after="0" w:afterAutospacing="0"/>
        <w:jc w:val="both"/>
      </w:pPr>
      <w:r>
        <w:rPr>
          <w:rFonts w:ascii="Verdana" w:hAnsi="Verdana"/>
          <w:color w:val="4A86E8"/>
          <w:sz w:val="22"/>
          <w:szCs w:val="22"/>
        </w:rPr>
        <w:t>“look-a-like” weapon</w:t>
      </w:r>
    </w:p>
    <w:p w14:paraId="700EBE83" w14:textId="77777777" w:rsidR="002215AC" w:rsidRDefault="002215AC" w:rsidP="002215AC">
      <w:pPr>
        <w:rPr>
          <w:rFonts w:eastAsia="Times New Roman"/>
        </w:rPr>
      </w:pPr>
    </w:p>
    <w:p w14:paraId="00AF9DFB" w14:textId="77777777" w:rsidR="002215AC" w:rsidRDefault="002215AC" w:rsidP="002215AC">
      <w:pPr>
        <w:pStyle w:val="NormalWeb"/>
        <w:spacing w:before="0" w:beforeAutospacing="0" w:after="0" w:afterAutospacing="0"/>
        <w:jc w:val="both"/>
      </w:pPr>
      <w:r>
        <w:rPr>
          <w:rFonts w:ascii="Verdana" w:hAnsi="Verdana"/>
          <w:color w:val="4A86E8"/>
          <w:sz w:val="22"/>
          <w:szCs w:val="22"/>
        </w:rPr>
        <w:t>7. Possessing, using, selling, or dispensing tobacco, drug paraphernalia, an electronic nicotine delivery system, or a tobacco imitation substance or packaging, regardless of form, including cigars, cigarettes, chewing tobacco, and any other form of tobacco, tobacco derivative product or imitation, or electronic cigarettes, vapor pens, etc.</w:t>
      </w:r>
    </w:p>
    <w:p w14:paraId="6C4C595B" w14:textId="77777777" w:rsidR="002215AC" w:rsidRDefault="002215AC" w:rsidP="002215AC">
      <w:pPr>
        <w:rPr>
          <w:rFonts w:eastAsia="Times New Roman"/>
        </w:rPr>
      </w:pPr>
    </w:p>
    <w:p w14:paraId="480CFA96" w14:textId="77777777" w:rsidR="002215AC" w:rsidRDefault="002215AC" w:rsidP="002215AC">
      <w:pPr>
        <w:pStyle w:val="NormalWeb"/>
        <w:spacing w:before="0" w:beforeAutospacing="0" w:after="0" w:afterAutospacing="0"/>
        <w:jc w:val="both"/>
      </w:pPr>
      <w:r>
        <w:rPr>
          <w:rFonts w:ascii="Verdana" w:hAnsi="Verdana"/>
          <w:color w:val="000000"/>
          <w:sz w:val="22"/>
          <w:szCs w:val="22"/>
        </w:rPr>
        <w:t xml:space="preserve">Article 8, Section 1; </w:t>
      </w:r>
      <w:r>
        <w:rPr>
          <w:rFonts w:ascii="Verdana" w:hAnsi="Verdana"/>
          <w:b/>
          <w:bCs/>
          <w:color w:val="222222"/>
          <w:sz w:val="22"/>
          <w:szCs w:val="22"/>
          <w:shd w:val="clear" w:color="auto" w:fill="FFFFFF"/>
        </w:rPr>
        <w:t>Reporting Requirement to Law Enforcement</w:t>
      </w:r>
    </w:p>
    <w:p w14:paraId="34F61B8B" w14:textId="77777777" w:rsidR="002215AC" w:rsidRDefault="002215AC" w:rsidP="002215AC">
      <w:pPr>
        <w:pStyle w:val="NormalWeb"/>
        <w:spacing w:before="0" w:beforeAutospacing="0" w:after="0" w:afterAutospacing="0"/>
      </w:pPr>
      <w:r>
        <w:rPr>
          <w:rFonts w:ascii="Verdana" w:hAnsi="Verdana"/>
          <w:color w:val="000000"/>
          <w:sz w:val="22"/>
          <w:szCs w:val="22"/>
        </w:rPr>
        <w:t>1.</w:t>
      </w:r>
      <w:r>
        <w:rPr>
          <w:color w:val="000000"/>
          <w:sz w:val="14"/>
          <w:szCs w:val="14"/>
        </w:rPr>
        <w:t xml:space="preserve">   </w:t>
      </w:r>
      <w:r>
        <w:rPr>
          <w:rFonts w:ascii="Verdana" w:hAnsi="Verdana"/>
          <w:color w:val="000000"/>
          <w:sz w:val="22"/>
          <w:szCs w:val="22"/>
        </w:rPr>
        <w:t>The violation includes possession of a firearm;</w:t>
      </w:r>
    </w:p>
    <w:p w14:paraId="608B6F2C" w14:textId="77777777" w:rsidR="002215AC" w:rsidRDefault="002215AC" w:rsidP="002215AC">
      <w:pPr>
        <w:pStyle w:val="NormalWeb"/>
        <w:spacing w:before="0" w:beforeAutospacing="0" w:after="0" w:afterAutospacing="0"/>
        <w:jc w:val="both"/>
      </w:pPr>
      <w:r>
        <w:rPr>
          <w:rFonts w:ascii="Verdana" w:hAnsi="Verdana"/>
          <w:color w:val="000000"/>
          <w:sz w:val="22"/>
          <w:szCs w:val="22"/>
        </w:rPr>
        <w:t>2.</w:t>
      </w:r>
      <w:r>
        <w:rPr>
          <w:color w:val="000000"/>
          <w:sz w:val="14"/>
          <w:szCs w:val="14"/>
        </w:rPr>
        <w:t xml:space="preserve">   </w:t>
      </w:r>
      <w:r>
        <w:rPr>
          <w:rFonts w:ascii="Verdana" w:hAnsi="Verdana"/>
          <w:color w:val="000000"/>
          <w:sz w:val="22"/>
          <w:szCs w:val="22"/>
        </w:rPr>
        <w:t>The violation results in child abuse;</w:t>
      </w:r>
    </w:p>
    <w:p w14:paraId="6034D65B" w14:textId="77777777" w:rsidR="002215AC" w:rsidRDefault="002215AC" w:rsidP="002215AC">
      <w:pPr>
        <w:pStyle w:val="NormalWeb"/>
        <w:spacing w:before="0" w:beforeAutospacing="0" w:after="0" w:afterAutospacing="0"/>
        <w:jc w:val="both"/>
      </w:pPr>
      <w:r>
        <w:rPr>
          <w:rFonts w:ascii="Verdana" w:hAnsi="Verdana"/>
          <w:color w:val="000000"/>
          <w:sz w:val="22"/>
          <w:szCs w:val="22"/>
        </w:rPr>
        <w:t>3.</w:t>
      </w:r>
      <w:r>
        <w:rPr>
          <w:color w:val="000000"/>
          <w:sz w:val="14"/>
          <w:szCs w:val="14"/>
        </w:rPr>
        <w:t xml:space="preserve">   </w:t>
      </w:r>
      <w:r>
        <w:rPr>
          <w:rFonts w:ascii="Verdana" w:hAnsi="Verdana"/>
          <w:color w:val="000000"/>
          <w:sz w:val="22"/>
          <w:szCs w:val="22"/>
        </w:rPr>
        <w:t xml:space="preserve">It is a violation of the </w:t>
      </w:r>
      <w:r>
        <w:rPr>
          <w:rFonts w:ascii="Verdana" w:hAnsi="Verdana"/>
          <w:color w:val="4A86E8"/>
          <w:sz w:val="22"/>
          <w:szCs w:val="22"/>
        </w:rPr>
        <w:t xml:space="preserve">Nebraska Criminal Code </w:t>
      </w:r>
      <w:r>
        <w:rPr>
          <w:rFonts w:ascii="Verdana" w:hAnsi="Verdana"/>
          <w:color w:val="000000"/>
          <w:sz w:val="22"/>
          <w:szCs w:val="22"/>
        </w:rPr>
        <w:t>that the administration believes cannot be adequately addressed by discipline from the school district;</w:t>
      </w:r>
    </w:p>
    <w:p w14:paraId="6610460F" w14:textId="77777777" w:rsidR="002215AC" w:rsidRDefault="002215AC" w:rsidP="002215AC">
      <w:pPr>
        <w:pStyle w:val="NormalWeb"/>
        <w:spacing w:before="0" w:beforeAutospacing="0" w:after="0" w:afterAutospacing="0"/>
        <w:jc w:val="both"/>
      </w:pPr>
      <w:r>
        <w:rPr>
          <w:rFonts w:ascii="Verdana" w:hAnsi="Verdana"/>
          <w:color w:val="000000"/>
          <w:sz w:val="22"/>
          <w:szCs w:val="22"/>
        </w:rPr>
        <w:t>4.</w:t>
      </w:r>
      <w:r>
        <w:rPr>
          <w:color w:val="000000"/>
          <w:sz w:val="14"/>
          <w:szCs w:val="14"/>
        </w:rPr>
        <w:t xml:space="preserve">   </w:t>
      </w:r>
      <w:r>
        <w:rPr>
          <w:rFonts w:ascii="Verdana" w:hAnsi="Verdana"/>
          <w:color w:val="000000"/>
          <w:sz w:val="22"/>
          <w:szCs w:val="22"/>
        </w:rPr>
        <w:t xml:space="preserve">It is a violation of the </w:t>
      </w:r>
      <w:r>
        <w:rPr>
          <w:rFonts w:ascii="Verdana" w:hAnsi="Verdana"/>
          <w:color w:val="4A86E8"/>
          <w:sz w:val="22"/>
          <w:szCs w:val="22"/>
        </w:rPr>
        <w:t>Nebraska Criminal Code</w:t>
      </w:r>
      <w:r>
        <w:rPr>
          <w:rFonts w:ascii="Verdana" w:hAnsi="Verdana"/>
          <w:color w:val="000000"/>
          <w:sz w:val="22"/>
          <w:szCs w:val="22"/>
        </w:rPr>
        <w:t xml:space="preserve"> that endangers the health and welfare of staff or students; or</w:t>
      </w:r>
    </w:p>
    <w:p w14:paraId="195CA7F6" w14:textId="77777777" w:rsidR="002215AC" w:rsidRDefault="002215AC" w:rsidP="002215AC">
      <w:pPr>
        <w:pStyle w:val="NormalWeb"/>
        <w:spacing w:before="0" w:beforeAutospacing="0" w:after="0" w:afterAutospacing="0"/>
        <w:jc w:val="both"/>
      </w:pPr>
      <w:r>
        <w:rPr>
          <w:rFonts w:ascii="Verdana" w:hAnsi="Verdana"/>
          <w:color w:val="000000"/>
          <w:sz w:val="22"/>
          <w:szCs w:val="22"/>
        </w:rPr>
        <w:t>5.</w:t>
      </w:r>
      <w:r>
        <w:rPr>
          <w:color w:val="000000"/>
          <w:sz w:val="14"/>
          <w:szCs w:val="14"/>
        </w:rPr>
        <w:t xml:space="preserve">   </w:t>
      </w:r>
      <w:r>
        <w:rPr>
          <w:rFonts w:ascii="Verdana" w:hAnsi="Verdana"/>
          <w:color w:val="000000"/>
          <w:sz w:val="22"/>
          <w:szCs w:val="22"/>
        </w:rPr>
        <w:t xml:space="preserve">It is a violation of the </w:t>
      </w:r>
      <w:r>
        <w:rPr>
          <w:rFonts w:ascii="Verdana" w:hAnsi="Verdana"/>
          <w:color w:val="4A86E8"/>
          <w:sz w:val="22"/>
          <w:szCs w:val="22"/>
        </w:rPr>
        <w:t>Nebraska Criminal Code</w:t>
      </w:r>
      <w:r>
        <w:rPr>
          <w:rFonts w:ascii="Verdana" w:hAnsi="Verdana"/>
          <w:color w:val="000000"/>
          <w:sz w:val="22"/>
          <w:szCs w:val="22"/>
        </w:rPr>
        <w:t xml:space="preserve"> that interferes with school purposes.</w:t>
      </w:r>
    </w:p>
    <w:p w14:paraId="12A43B2C" w14:textId="77777777" w:rsidR="002215AC" w:rsidRDefault="002215AC" w:rsidP="002215AC">
      <w:pPr>
        <w:rPr>
          <w:rFonts w:eastAsia="Times New Roman"/>
        </w:rPr>
      </w:pPr>
    </w:p>
    <w:p w14:paraId="417EC04E" w14:textId="77777777" w:rsidR="002215AC" w:rsidRDefault="002215AC" w:rsidP="002215AC">
      <w:pPr>
        <w:pStyle w:val="NormalWeb"/>
        <w:spacing w:before="0" w:beforeAutospacing="0" w:after="0" w:afterAutospacing="0"/>
      </w:pPr>
      <w:r>
        <w:rPr>
          <w:rFonts w:ascii="Verdana" w:hAnsi="Verdana"/>
          <w:color w:val="000000"/>
          <w:sz w:val="22"/>
          <w:szCs w:val="22"/>
        </w:rPr>
        <w:t>Appendix 1-Administration of non-prescription drugs</w:t>
      </w:r>
    </w:p>
    <w:p w14:paraId="7E17B9BF" w14:textId="77777777" w:rsidR="002215AC" w:rsidRDefault="002215AC" w:rsidP="002215AC">
      <w:pPr>
        <w:pStyle w:val="NormalWeb"/>
        <w:spacing w:before="0" w:beforeAutospacing="0" w:after="0" w:afterAutospacing="0"/>
        <w:jc w:val="center"/>
        <w:rPr>
          <w:rFonts w:ascii="Verdana" w:hAnsi="Verdana"/>
          <w:b/>
          <w:bCs/>
          <w:color w:val="4A86E8"/>
          <w:sz w:val="22"/>
          <w:szCs w:val="22"/>
        </w:rPr>
      </w:pPr>
    </w:p>
    <w:p w14:paraId="6F3DC441" w14:textId="77777777" w:rsidR="002215AC" w:rsidRDefault="002215AC" w:rsidP="002215AC">
      <w:pPr>
        <w:pStyle w:val="NormalWeb"/>
        <w:spacing w:before="0" w:beforeAutospacing="0" w:after="0" w:afterAutospacing="0"/>
        <w:jc w:val="center"/>
        <w:rPr>
          <w:rFonts w:ascii="Verdana" w:hAnsi="Verdana"/>
          <w:b/>
          <w:bCs/>
          <w:color w:val="4A86E8"/>
          <w:sz w:val="22"/>
          <w:szCs w:val="22"/>
        </w:rPr>
      </w:pPr>
    </w:p>
    <w:p w14:paraId="2F9ED2CC" w14:textId="77777777" w:rsidR="002215AC" w:rsidRDefault="002215AC" w:rsidP="002215AC">
      <w:pPr>
        <w:pStyle w:val="NormalWeb"/>
        <w:spacing w:before="0" w:beforeAutospacing="0" w:after="0" w:afterAutospacing="0"/>
        <w:jc w:val="center"/>
        <w:rPr>
          <w:rFonts w:ascii="Verdana" w:hAnsi="Verdana"/>
          <w:b/>
          <w:bCs/>
          <w:color w:val="4A86E8"/>
          <w:sz w:val="22"/>
          <w:szCs w:val="22"/>
        </w:rPr>
      </w:pPr>
    </w:p>
    <w:p w14:paraId="36A44874" w14:textId="77777777" w:rsidR="002215AC" w:rsidRDefault="002215AC" w:rsidP="002215AC">
      <w:pPr>
        <w:pStyle w:val="NormalWeb"/>
        <w:spacing w:before="0" w:beforeAutospacing="0" w:after="0" w:afterAutospacing="0"/>
        <w:jc w:val="center"/>
      </w:pPr>
      <w:r>
        <w:rPr>
          <w:rFonts w:ascii="Verdana" w:hAnsi="Verdana"/>
          <w:b/>
          <w:bCs/>
          <w:color w:val="4A86E8"/>
          <w:sz w:val="22"/>
          <w:szCs w:val="22"/>
        </w:rPr>
        <w:t>PARENTAL AUTHORIZATION AND RELEASE FORM</w:t>
      </w:r>
    </w:p>
    <w:p w14:paraId="577C54FE" w14:textId="77777777" w:rsidR="002215AC" w:rsidRDefault="002215AC" w:rsidP="002215AC">
      <w:pPr>
        <w:pStyle w:val="NormalWeb"/>
        <w:spacing w:before="0" w:beforeAutospacing="0" w:after="0" w:afterAutospacing="0"/>
        <w:jc w:val="center"/>
      </w:pPr>
      <w:r>
        <w:rPr>
          <w:rFonts w:ascii="Verdana" w:hAnsi="Verdana"/>
          <w:b/>
          <w:bCs/>
          <w:color w:val="4A86E8"/>
          <w:sz w:val="22"/>
          <w:szCs w:val="22"/>
        </w:rPr>
        <w:t>ADMINISTRATION OF NON- PRESCRIPTION DRUGS TO STUDENTS</w:t>
      </w:r>
    </w:p>
    <w:p w14:paraId="57D57FB8" w14:textId="77777777" w:rsidR="002215AC" w:rsidRDefault="002215AC" w:rsidP="002215AC">
      <w:pPr>
        <w:pStyle w:val="NormalWeb"/>
        <w:spacing w:before="0" w:beforeAutospacing="0" w:after="0" w:afterAutospacing="0"/>
        <w:jc w:val="both"/>
      </w:pPr>
      <w:r>
        <w:rPr>
          <w:rFonts w:ascii="Arial" w:hAnsi="Arial" w:cs="Arial"/>
          <w:b/>
          <w:bCs/>
          <w:color w:val="4A86E8"/>
          <w:sz w:val="22"/>
          <w:szCs w:val="22"/>
        </w:rPr>
        <w:t xml:space="preserve"> </w:t>
      </w:r>
    </w:p>
    <w:p w14:paraId="3491A1D1" w14:textId="77777777" w:rsidR="002215AC" w:rsidRDefault="002215AC" w:rsidP="002215AC">
      <w:pPr>
        <w:pStyle w:val="NormalWeb"/>
        <w:spacing w:before="0" w:beforeAutospacing="0" w:after="0" w:afterAutospacing="0"/>
        <w:jc w:val="both"/>
      </w:pPr>
      <w:r>
        <w:rPr>
          <w:rFonts w:ascii="Verdana" w:hAnsi="Verdana"/>
          <w:color w:val="4A86E8"/>
          <w:sz w:val="22"/>
          <w:szCs w:val="22"/>
        </w:rPr>
        <w:t>While the administration of medications to students should be scheduled outside of school hours whenever possible, occasionally it may be necessary for school personnel to administer nonprescription drugs to a student as authorized by the student’s parents, guardians, or medical professionals and state law.  School personnel will only dispense those nonprescription drugs which have been approved by state and federal law for use as a drug and meet the definition of nonprescription drugs in Nebraska’s Medication Aide law which states:</w:t>
      </w:r>
    </w:p>
    <w:p w14:paraId="51F99EF3"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7053A9D0"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Nonprescription drugs </w:t>
      </w:r>
      <w:proofErr w:type="gramStart"/>
      <w:r>
        <w:rPr>
          <w:rFonts w:ascii="Verdana" w:hAnsi="Verdana"/>
          <w:color w:val="4A86E8"/>
          <w:sz w:val="22"/>
          <w:szCs w:val="22"/>
        </w:rPr>
        <w:t>means</w:t>
      </w:r>
      <w:proofErr w:type="gramEnd"/>
      <w:r>
        <w:rPr>
          <w:rFonts w:ascii="Verdana" w:hAnsi="Verdana"/>
          <w:color w:val="4A86E8"/>
          <w:sz w:val="22"/>
          <w:szCs w:val="22"/>
        </w:rPr>
        <w:t xml:space="preserve"> nonnarcotic medicines or drugs which may be sold without a medical order and which are prepackaged for use by the consumer and labeled in accordance with the requirements of the laws and regulations of this state and the federal government.</w:t>
      </w:r>
    </w:p>
    <w:p w14:paraId="54A69316"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15659D05" w14:textId="77777777" w:rsidR="002215AC" w:rsidRDefault="002215AC" w:rsidP="002215AC">
      <w:pPr>
        <w:pStyle w:val="NormalWeb"/>
        <w:spacing w:before="0" w:beforeAutospacing="0" w:after="0" w:afterAutospacing="0"/>
        <w:jc w:val="both"/>
      </w:pPr>
      <w:r>
        <w:rPr>
          <w:rFonts w:ascii="Verdana" w:hAnsi="Verdana"/>
          <w:color w:val="4A86E8"/>
          <w:sz w:val="22"/>
          <w:szCs w:val="22"/>
        </w:rPr>
        <w:t>In order for students to be administered nonprescription medication by school personnel, a parent or guardian must:</w:t>
      </w:r>
    </w:p>
    <w:p w14:paraId="76457D1D"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62DDB97E" w14:textId="77777777" w:rsidR="002215AC" w:rsidRDefault="002215AC" w:rsidP="002215AC">
      <w:pPr>
        <w:pStyle w:val="NormalWeb"/>
        <w:numPr>
          <w:ilvl w:val="0"/>
          <w:numId w:val="6"/>
        </w:numPr>
        <w:spacing w:before="0" w:beforeAutospacing="0" w:after="0" w:afterAutospacing="0"/>
        <w:jc w:val="both"/>
        <w:textAlignment w:val="baseline"/>
        <w:rPr>
          <w:rFonts w:ascii="Arial" w:hAnsi="Arial" w:cs="Arial"/>
          <w:color w:val="4A86E8"/>
          <w:sz w:val="22"/>
          <w:szCs w:val="22"/>
        </w:rPr>
      </w:pPr>
      <w:r>
        <w:rPr>
          <w:rFonts w:ascii="Verdana" w:hAnsi="Verdana" w:cs="Arial"/>
          <w:color w:val="4A86E8"/>
          <w:sz w:val="22"/>
          <w:szCs w:val="22"/>
        </w:rPr>
        <w:t>Complete and return this authorization form.</w:t>
      </w:r>
    </w:p>
    <w:p w14:paraId="6F220FA1" w14:textId="77777777" w:rsidR="002215AC" w:rsidRDefault="002215AC" w:rsidP="002215AC">
      <w:pPr>
        <w:pStyle w:val="NormalWeb"/>
        <w:numPr>
          <w:ilvl w:val="0"/>
          <w:numId w:val="6"/>
        </w:numPr>
        <w:spacing w:before="0" w:beforeAutospacing="0" w:after="0" w:afterAutospacing="0"/>
        <w:jc w:val="both"/>
        <w:textAlignment w:val="baseline"/>
        <w:rPr>
          <w:rFonts w:ascii="Arial" w:hAnsi="Arial" w:cs="Arial"/>
          <w:color w:val="4A86E8"/>
          <w:sz w:val="22"/>
          <w:szCs w:val="22"/>
        </w:rPr>
      </w:pPr>
      <w:r>
        <w:rPr>
          <w:rFonts w:ascii="Verdana" w:hAnsi="Verdana" w:cs="Arial"/>
          <w:color w:val="4A86E8"/>
          <w:sz w:val="22"/>
          <w:szCs w:val="22"/>
        </w:rPr>
        <w:t>Provide the district with any nonprescription drugs you wish to be administered in its original container from the manufacturer, which must include legible, unadulterated manufacturer instructions.  The container must be labeled with the student’s name.</w:t>
      </w:r>
    </w:p>
    <w:p w14:paraId="08BE932B" w14:textId="77777777" w:rsidR="002215AC" w:rsidRDefault="002215AC" w:rsidP="002215AC">
      <w:pPr>
        <w:pStyle w:val="NormalWeb"/>
        <w:numPr>
          <w:ilvl w:val="0"/>
          <w:numId w:val="6"/>
        </w:numPr>
        <w:spacing w:before="0" w:beforeAutospacing="0" w:after="0" w:afterAutospacing="0"/>
        <w:jc w:val="both"/>
        <w:textAlignment w:val="baseline"/>
        <w:rPr>
          <w:rFonts w:ascii="Arial" w:hAnsi="Arial" w:cs="Arial"/>
          <w:color w:val="4A86E8"/>
          <w:sz w:val="22"/>
          <w:szCs w:val="22"/>
        </w:rPr>
      </w:pPr>
      <w:r>
        <w:rPr>
          <w:rFonts w:ascii="Verdana" w:hAnsi="Verdana" w:cs="Arial"/>
          <w:color w:val="4A86E8"/>
          <w:sz w:val="22"/>
          <w:szCs w:val="22"/>
        </w:rPr>
        <w:t>Provide the district with specific written instructions regarding the requested nonprescription drug’s administration, including the date(</w:t>
      </w:r>
      <w:proofErr w:type="spellStart"/>
      <w:r>
        <w:rPr>
          <w:rFonts w:ascii="Verdana" w:hAnsi="Verdana" w:cs="Arial"/>
          <w:color w:val="4A86E8"/>
          <w:sz w:val="22"/>
          <w:szCs w:val="22"/>
        </w:rPr>
        <w:t>s</w:t>
      </w:r>
      <w:proofErr w:type="spellEnd"/>
      <w:r>
        <w:rPr>
          <w:rFonts w:ascii="Verdana" w:hAnsi="Verdana" w:cs="Arial"/>
          <w:color w:val="4A86E8"/>
          <w:sz w:val="22"/>
          <w:szCs w:val="22"/>
        </w:rPr>
        <w:t xml:space="preserve">) the student is to </w:t>
      </w:r>
      <w:r>
        <w:rPr>
          <w:rFonts w:ascii="Verdana" w:hAnsi="Verdana" w:cs="Arial"/>
          <w:color w:val="4A86E8"/>
          <w:sz w:val="22"/>
          <w:szCs w:val="22"/>
        </w:rPr>
        <w:lastRenderedPageBreak/>
        <w:t>be administered the drug, the dosage to be administered, the frequency of administration, and any other details or conditions relevant to administration.</w:t>
      </w:r>
    </w:p>
    <w:p w14:paraId="12209FE2"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08A24A9E" w14:textId="77777777" w:rsidR="002215AC" w:rsidRDefault="002215AC" w:rsidP="002215AC">
      <w:pPr>
        <w:pStyle w:val="NormalWeb"/>
        <w:spacing w:before="0" w:beforeAutospacing="0" w:after="0" w:afterAutospacing="0"/>
        <w:jc w:val="both"/>
      </w:pPr>
      <w:r>
        <w:rPr>
          <w:rFonts w:ascii="Verdana" w:hAnsi="Verdana"/>
          <w:color w:val="4A86E8"/>
          <w:sz w:val="22"/>
          <w:szCs w:val="22"/>
        </w:rPr>
        <w:t>School personnel will not administer nonprescription drugs in a manner inconsistent with the manufacturer instructions or state law. School personnel will not administer non-prescription drugs that is expired.</w:t>
      </w:r>
    </w:p>
    <w:p w14:paraId="551534A3"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2991359F" w14:textId="77777777" w:rsidR="002215AC" w:rsidRDefault="002215AC" w:rsidP="002215AC">
      <w:pPr>
        <w:spacing w:after="240"/>
        <w:rPr>
          <w:rFonts w:eastAsia="Times New Roman"/>
        </w:rPr>
      </w:pPr>
    </w:p>
    <w:p w14:paraId="42C2D786" w14:textId="77777777" w:rsidR="002215AC" w:rsidRDefault="002215AC" w:rsidP="002215AC">
      <w:pPr>
        <w:pStyle w:val="NormalWeb"/>
        <w:spacing w:before="0" w:beforeAutospacing="0" w:after="0" w:afterAutospacing="0"/>
        <w:jc w:val="both"/>
      </w:pPr>
      <w:r>
        <w:rPr>
          <w:rFonts w:ascii="Verdana" w:hAnsi="Verdana"/>
          <w:color w:val="4A86E8"/>
          <w:sz w:val="22"/>
          <w:szCs w:val="22"/>
        </w:rPr>
        <w:t>The undersigned are the parent(s), guardian(s), or person(</w:t>
      </w:r>
      <w:proofErr w:type="spellStart"/>
      <w:r>
        <w:rPr>
          <w:rFonts w:ascii="Verdana" w:hAnsi="Verdana"/>
          <w:color w:val="4A86E8"/>
          <w:sz w:val="22"/>
          <w:szCs w:val="22"/>
        </w:rPr>
        <w:t>s</w:t>
      </w:r>
      <w:proofErr w:type="spellEnd"/>
      <w:r>
        <w:rPr>
          <w:rFonts w:ascii="Verdana" w:hAnsi="Verdana"/>
          <w:color w:val="4A86E8"/>
          <w:sz w:val="22"/>
          <w:szCs w:val="22"/>
        </w:rPr>
        <w:t>) in charge of</w:t>
      </w:r>
    </w:p>
    <w:p w14:paraId="47D30373"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05382F78" w14:textId="77777777" w:rsidR="002215AC" w:rsidRDefault="002215AC" w:rsidP="002215AC">
      <w:pPr>
        <w:pStyle w:val="NormalWeb"/>
        <w:spacing w:before="0" w:beforeAutospacing="0" w:after="0" w:afterAutospacing="0"/>
        <w:jc w:val="both"/>
      </w:pPr>
      <w:r>
        <w:rPr>
          <w:rFonts w:ascii="Verdana" w:hAnsi="Verdana"/>
          <w:color w:val="4A86E8"/>
          <w:sz w:val="22"/>
          <w:szCs w:val="22"/>
        </w:rPr>
        <w:t>____________________________________________________________.</w:t>
      </w:r>
    </w:p>
    <w:p w14:paraId="5781B628" w14:textId="77777777" w:rsidR="002215AC" w:rsidRDefault="002215AC" w:rsidP="002215AC">
      <w:pPr>
        <w:pStyle w:val="NormalWeb"/>
        <w:spacing w:before="0" w:beforeAutospacing="0" w:after="0" w:afterAutospacing="0"/>
        <w:jc w:val="both"/>
      </w:pPr>
      <w:r>
        <w:rPr>
          <w:rFonts w:ascii="Verdana" w:hAnsi="Verdana"/>
          <w:color w:val="4A86E8"/>
          <w:sz w:val="22"/>
          <w:szCs w:val="22"/>
        </w:rPr>
        <w:t>(name of the student)</w:t>
      </w:r>
    </w:p>
    <w:p w14:paraId="2635F2C7"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7EAF7263" w14:textId="77777777" w:rsidR="002215AC" w:rsidRDefault="002215AC" w:rsidP="002215AC">
      <w:pPr>
        <w:pStyle w:val="NormalWeb"/>
        <w:spacing w:before="0" w:beforeAutospacing="0" w:after="0" w:afterAutospacing="0"/>
        <w:jc w:val="both"/>
      </w:pPr>
      <w:r>
        <w:rPr>
          <w:rFonts w:ascii="Verdana" w:hAnsi="Verdana"/>
          <w:color w:val="4A86E8"/>
          <w:sz w:val="22"/>
          <w:szCs w:val="22"/>
        </w:rPr>
        <w:t>I authorize and request school personnel to administer nonprescription drugs to my student.  I release the school district, its officials, and employees from any and all liability concerning the administration of nonprescription drugs to my student.</w:t>
      </w:r>
    </w:p>
    <w:p w14:paraId="2BC445B7"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23B339CD" w14:textId="77777777" w:rsidR="002215AC" w:rsidRDefault="002215AC" w:rsidP="002215AC">
      <w:pPr>
        <w:pStyle w:val="NormalWeb"/>
        <w:spacing w:before="0" w:beforeAutospacing="0" w:after="0" w:afterAutospacing="0"/>
        <w:jc w:val="both"/>
      </w:pPr>
      <w:r>
        <w:rPr>
          <w:rFonts w:ascii="Verdana" w:hAnsi="Verdana"/>
          <w:color w:val="4A86E8"/>
          <w:sz w:val="22"/>
          <w:szCs w:val="22"/>
        </w:rPr>
        <w:t>DATED this _____ day of___________________, 20__.</w:t>
      </w:r>
    </w:p>
    <w:p w14:paraId="2DBD296B"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p>
    <w:p w14:paraId="4CEAAD56"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r>
        <w:rPr>
          <w:rStyle w:val="apple-tab-span"/>
          <w:rFonts w:ascii="Verdana" w:hAnsi="Verdana"/>
          <w:color w:val="4A86E8"/>
          <w:sz w:val="22"/>
          <w:szCs w:val="22"/>
        </w:rPr>
        <w:tab/>
      </w:r>
      <w:r>
        <w:rPr>
          <w:rFonts w:ascii="Verdana" w:hAnsi="Verdana"/>
          <w:color w:val="4A86E8"/>
          <w:sz w:val="22"/>
          <w:szCs w:val="22"/>
        </w:rPr>
        <w:t xml:space="preserve">     </w:t>
      </w:r>
      <w:r>
        <w:rPr>
          <w:rStyle w:val="apple-tab-span"/>
          <w:rFonts w:ascii="Verdana" w:hAnsi="Verdana"/>
          <w:color w:val="4A86E8"/>
          <w:sz w:val="22"/>
          <w:szCs w:val="22"/>
        </w:rPr>
        <w:tab/>
      </w:r>
      <w:r>
        <w:rPr>
          <w:rFonts w:ascii="Verdana" w:hAnsi="Verdana"/>
          <w:color w:val="4A86E8"/>
          <w:sz w:val="22"/>
          <w:szCs w:val="22"/>
        </w:rPr>
        <w:t>__________________________</w:t>
      </w:r>
    </w:p>
    <w:p w14:paraId="6208904F" w14:textId="77777777" w:rsidR="002215AC" w:rsidRDefault="002215AC" w:rsidP="002215AC">
      <w:pPr>
        <w:pStyle w:val="NormalWeb"/>
        <w:spacing w:before="0" w:beforeAutospacing="0" w:after="0" w:afterAutospacing="0"/>
        <w:jc w:val="both"/>
      </w:pPr>
      <w:r>
        <w:rPr>
          <w:rFonts w:ascii="Verdana" w:hAnsi="Verdana"/>
          <w:color w:val="4A86E8"/>
          <w:sz w:val="22"/>
          <w:szCs w:val="22"/>
        </w:rPr>
        <w:t xml:space="preserve">                                                  </w:t>
      </w:r>
      <w:r>
        <w:rPr>
          <w:rStyle w:val="apple-tab-span"/>
          <w:rFonts w:ascii="Verdana" w:hAnsi="Verdana"/>
          <w:color w:val="4A86E8"/>
          <w:sz w:val="22"/>
          <w:szCs w:val="22"/>
        </w:rPr>
        <w:tab/>
      </w:r>
      <w:r>
        <w:rPr>
          <w:rFonts w:ascii="Verdana" w:hAnsi="Verdana"/>
          <w:color w:val="4A86E8"/>
          <w:sz w:val="22"/>
          <w:szCs w:val="22"/>
        </w:rPr>
        <w:t xml:space="preserve">              </w:t>
      </w:r>
      <w:r>
        <w:rPr>
          <w:rStyle w:val="apple-tab-span"/>
          <w:rFonts w:ascii="Verdana" w:hAnsi="Verdana"/>
          <w:color w:val="4A86E8"/>
          <w:sz w:val="22"/>
          <w:szCs w:val="22"/>
        </w:rPr>
        <w:tab/>
      </w:r>
      <w:r>
        <w:rPr>
          <w:rFonts w:ascii="Verdana" w:hAnsi="Verdana"/>
          <w:color w:val="4A86E8"/>
          <w:sz w:val="22"/>
          <w:szCs w:val="22"/>
        </w:rPr>
        <w:t>Parent/Guardian</w:t>
      </w:r>
    </w:p>
    <w:p w14:paraId="7D951F41" w14:textId="77777777" w:rsidR="002215AC" w:rsidRDefault="002215AC" w:rsidP="002215AC">
      <w:pPr>
        <w:pStyle w:val="NormalWeb"/>
        <w:spacing w:before="0" w:beforeAutospacing="0" w:after="0" w:afterAutospacing="0"/>
        <w:jc w:val="both"/>
      </w:pPr>
      <w:r>
        <w:rPr>
          <w:rFonts w:ascii="Arial" w:hAnsi="Arial" w:cs="Arial"/>
          <w:color w:val="4A86E8"/>
          <w:sz w:val="22"/>
          <w:szCs w:val="22"/>
        </w:rPr>
        <w:t xml:space="preserve"> </w:t>
      </w:r>
    </w:p>
    <w:p w14:paraId="18DCE3C2" w14:textId="77777777" w:rsidR="002215AC" w:rsidRDefault="002215AC" w:rsidP="002215AC">
      <w:pPr>
        <w:pStyle w:val="NormalWeb"/>
        <w:spacing w:before="0" w:beforeAutospacing="0" w:after="0" w:afterAutospacing="0"/>
        <w:jc w:val="both"/>
        <w:rPr>
          <w:rFonts w:ascii="Verdana" w:hAnsi="Verdana"/>
          <w:color w:val="4A86E8"/>
          <w:sz w:val="22"/>
          <w:szCs w:val="22"/>
        </w:rPr>
      </w:pPr>
      <w:r>
        <w:rPr>
          <w:rFonts w:ascii="Verdana" w:hAnsi="Verdana"/>
          <w:color w:val="4A86E8"/>
          <w:sz w:val="22"/>
          <w:szCs w:val="22"/>
        </w:rPr>
        <w:t xml:space="preserve">                      </w:t>
      </w:r>
    </w:p>
    <w:p w14:paraId="235EE5C7" w14:textId="77777777" w:rsidR="002215AC" w:rsidRDefault="002215AC" w:rsidP="002215AC">
      <w:pPr>
        <w:pStyle w:val="NormalWeb"/>
        <w:spacing w:before="0" w:beforeAutospacing="0" w:after="0" w:afterAutospacing="0"/>
        <w:jc w:val="both"/>
        <w:rPr>
          <w:rFonts w:ascii="Verdana" w:hAnsi="Verdana"/>
          <w:color w:val="4A86E8"/>
          <w:sz w:val="22"/>
          <w:szCs w:val="22"/>
        </w:rPr>
      </w:pPr>
    </w:p>
    <w:p w14:paraId="0AA1D93D" w14:textId="77777777" w:rsidR="002215AC" w:rsidRDefault="002215AC" w:rsidP="002215AC">
      <w:pPr>
        <w:pStyle w:val="NormalWeb"/>
        <w:spacing w:before="0" w:beforeAutospacing="0" w:after="0" w:afterAutospacing="0"/>
        <w:jc w:val="both"/>
        <w:rPr>
          <w:rFonts w:ascii="Verdana" w:hAnsi="Verdana"/>
          <w:color w:val="4A86E8"/>
          <w:sz w:val="22"/>
          <w:szCs w:val="22"/>
        </w:rPr>
      </w:pPr>
    </w:p>
    <w:p w14:paraId="5CDD0AC8" w14:textId="6D1A41E5" w:rsidR="002215AC" w:rsidRDefault="002215AC" w:rsidP="002215AC">
      <w:pPr>
        <w:pStyle w:val="NormalWeb"/>
        <w:spacing w:before="0" w:beforeAutospacing="0" w:after="0" w:afterAutospacing="0"/>
        <w:ind w:left="1440" w:firstLine="720"/>
        <w:jc w:val="both"/>
      </w:pPr>
      <w:r w:rsidRPr="002215AC">
        <w:rPr>
          <w:rFonts w:ascii="Verdana" w:hAnsi="Verdana"/>
          <w:sz w:val="23"/>
          <w:szCs w:val="23"/>
        </w:rPr>
        <w:t xml:space="preserve">RECORD </w:t>
      </w:r>
      <w:proofErr w:type="gramStart"/>
      <w:r w:rsidRPr="002215AC">
        <w:rPr>
          <w:rFonts w:ascii="Verdana" w:hAnsi="Verdana"/>
          <w:sz w:val="23"/>
          <w:szCs w:val="23"/>
        </w:rPr>
        <w:t>OF  SELF</w:t>
      </w:r>
      <w:proofErr w:type="gramEnd"/>
      <w:r>
        <w:rPr>
          <w:rFonts w:ascii="Verdana" w:hAnsi="Verdana"/>
          <w:color w:val="4A86E8"/>
          <w:sz w:val="23"/>
          <w:szCs w:val="23"/>
        </w:rPr>
        <w:t>-ADMINISTRATED  MEDICINE</w:t>
      </w:r>
    </w:p>
    <w:p w14:paraId="26F37266" w14:textId="77777777" w:rsidR="002215AC" w:rsidRDefault="002215AC" w:rsidP="002215AC">
      <w:pPr>
        <w:rPr>
          <w:rFonts w:eastAsia="Times New Roman"/>
        </w:rPr>
      </w:pPr>
    </w:p>
    <w:p w14:paraId="6478816E"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Parent’s Phone_________________________________________________</w:t>
      </w:r>
    </w:p>
    <w:p w14:paraId="7E0A32A6"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Student Name__________________________</w:t>
      </w:r>
      <w:proofErr w:type="gramStart"/>
      <w:r>
        <w:rPr>
          <w:rFonts w:ascii="Verdana" w:hAnsi="Verdana"/>
          <w:color w:val="4A86E8"/>
          <w:sz w:val="23"/>
          <w:szCs w:val="23"/>
        </w:rPr>
        <w:t>_  Grade</w:t>
      </w:r>
      <w:proofErr w:type="gramEnd"/>
      <w:r>
        <w:rPr>
          <w:rFonts w:ascii="Verdana" w:hAnsi="Verdana"/>
          <w:color w:val="4A86E8"/>
          <w:sz w:val="23"/>
          <w:szCs w:val="23"/>
        </w:rPr>
        <w:t xml:space="preserve"> ________________</w:t>
      </w:r>
    </w:p>
    <w:p w14:paraId="6845F467"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Date to Begin ______________________ Date to End __________________</w:t>
      </w:r>
    </w:p>
    <w:p w14:paraId="5EBDF50C"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Name of Medication _____________________________________________</w:t>
      </w:r>
    </w:p>
    <w:p w14:paraId="386EC133"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Dosage of Medication ________________</w:t>
      </w:r>
      <w:proofErr w:type="gramStart"/>
      <w:r>
        <w:rPr>
          <w:rFonts w:ascii="Verdana" w:hAnsi="Verdana"/>
          <w:color w:val="4A86E8"/>
          <w:sz w:val="23"/>
          <w:szCs w:val="23"/>
        </w:rPr>
        <w:t>_  Time</w:t>
      </w:r>
      <w:proofErr w:type="gramEnd"/>
      <w:r>
        <w:rPr>
          <w:rFonts w:ascii="Verdana" w:hAnsi="Verdana"/>
          <w:color w:val="4A86E8"/>
          <w:sz w:val="23"/>
          <w:szCs w:val="23"/>
        </w:rPr>
        <w:t xml:space="preserve"> ______________________</w:t>
      </w:r>
    </w:p>
    <w:p w14:paraId="0BF69454"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Doctor________________________ Phone #1________________________</w:t>
      </w:r>
    </w:p>
    <w:p w14:paraId="0DA502FB"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Phone #_____________________________________________________</w:t>
      </w:r>
    </w:p>
    <w:p w14:paraId="0E700DF6" w14:textId="77777777" w:rsidR="002215AC" w:rsidRDefault="002215AC" w:rsidP="002215AC">
      <w:pPr>
        <w:pStyle w:val="NormalWeb"/>
        <w:spacing w:before="0" w:beforeAutospacing="0" w:after="0" w:afterAutospacing="0" w:line="480" w:lineRule="auto"/>
        <w:jc w:val="both"/>
      </w:pPr>
      <w:r>
        <w:rPr>
          <w:rFonts w:ascii="Verdana" w:hAnsi="Verdana"/>
          <w:color w:val="4A86E8"/>
          <w:sz w:val="23"/>
          <w:szCs w:val="23"/>
        </w:rPr>
        <w:t xml:space="preserve">Possible Adverse </w:t>
      </w:r>
      <w:proofErr w:type="gramStart"/>
      <w:r>
        <w:rPr>
          <w:rFonts w:ascii="Verdana" w:hAnsi="Verdana"/>
          <w:color w:val="4A86E8"/>
          <w:sz w:val="23"/>
          <w:szCs w:val="23"/>
        </w:rPr>
        <w:t>Reaction:_</w:t>
      </w:r>
      <w:proofErr w:type="gramEnd"/>
      <w:r>
        <w:rPr>
          <w:rFonts w:ascii="Verdana" w:hAnsi="Verdana"/>
          <w:color w:val="4A86E8"/>
          <w:sz w:val="23"/>
          <w:szCs w:val="23"/>
        </w:rPr>
        <w:t>_______________________________________</w:t>
      </w:r>
    </w:p>
    <w:p w14:paraId="7BD4415F" w14:textId="77777777" w:rsidR="002215AC" w:rsidRDefault="002215AC" w:rsidP="002215AC">
      <w:pPr>
        <w:rPr>
          <w:rFonts w:eastAsia="Times New Roman"/>
        </w:rPr>
      </w:pPr>
    </w:p>
    <w:p w14:paraId="34A029B7" w14:textId="77777777" w:rsidR="007E76EA" w:rsidRPr="002215AC" w:rsidRDefault="007E76EA" w:rsidP="002215AC"/>
    <w:sectPr w:rsidR="007E76EA" w:rsidRPr="002215AC" w:rsidSect="003D3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6EBC"/>
    <w:multiLevelType w:val="hybridMultilevel"/>
    <w:tmpl w:val="59568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5518E"/>
    <w:multiLevelType w:val="hybridMultilevel"/>
    <w:tmpl w:val="651EB362"/>
    <w:lvl w:ilvl="0" w:tplc="E83E19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5A5B"/>
    <w:multiLevelType w:val="hybridMultilevel"/>
    <w:tmpl w:val="DA7ECC70"/>
    <w:lvl w:ilvl="0" w:tplc="D422D1B6">
      <w:start w:val="1"/>
      <w:numFmt w:val="upperLetter"/>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64047"/>
    <w:multiLevelType w:val="multilevel"/>
    <w:tmpl w:val="261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7A6E7A"/>
    <w:multiLevelType w:val="hybridMultilevel"/>
    <w:tmpl w:val="17884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661AB2"/>
    <w:multiLevelType w:val="multilevel"/>
    <w:tmpl w:val="BA4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95"/>
    <w:rsid w:val="000E4735"/>
    <w:rsid w:val="000E48C5"/>
    <w:rsid w:val="001A0B7B"/>
    <w:rsid w:val="001D31A7"/>
    <w:rsid w:val="002215AC"/>
    <w:rsid w:val="00325992"/>
    <w:rsid w:val="003D3C6C"/>
    <w:rsid w:val="005F6E95"/>
    <w:rsid w:val="007B50EB"/>
    <w:rsid w:val="007E76EA"/>
    <w:rsid w:val="00910E7C"/>
    <w:rsid w:val="00A00730"/>
    <w:rsid w:val="00A951ED"/>
    <w:rsid w:val="00C41AB2"/>
    <w:rsid w:val="00D0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018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48C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E95"/>
    <w:pPr>
      <w:spacing w:before="100" w:beforeAutospacing="1" w:after="100" w:afterAutospacing="1"/>
    </w:pPr>
  </w:style>
  <w:style w:type="character" w:customStyle="1" w:styleId="apple-tab-span">
    <w:name w:val="apple-tab-span"/>
    <w:basedOn w:val="DefaultParagraphFont"/>
    <w:rsid w:val="005F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6278">
      <w:bodyDiv w:val="1"/>
      <w:marLeft w:val="0"/>
      <w:marRight w:val="0"/>
      <w:marTop w:val="0"/>
      <w:marBottom w:val="0"/>
      <w:divBdr>
        <w:top w:val="none" w:sz="0" w:space="0" w:color="auto"/>
        <w:left w:val="none" w:sz="0" w:space="0" w:color="auto"/>
        <w:bottom w:val="none" w:sz="0" w:space="0" w:color="auto"/>
        <w:right w:val="none" w:sz="0" w:space="0" w:color="auto"/>
      </w:divBdr>
    </w:div>
    <w:div w:id="935093737">
      <w:bodyDiv w:val="1"/>
      <w:marLeft w:val="0"/>
      <w:marRight w:val="0"/>
      <w:marTop w:val="0"/>
      <w:marBottom w:val="0"/>
      <w:divBdr>
        <w:top w:val="none" w:sz="0" w:space="0" w:color="auto"/>
        <w:left w:val="none" w:sz="0" w:space="0" w:color="auto"/>
        <w:bottom w:val="none" w:sz="0" w:space="0" w:color="auto"/>
        <w:right w:val="none" w:sz="0" w:space="0" w:color="auto"/>
      </w:divBdr>
    </w:div>
    <w:div w:id="971247296">
      <w:bodyDiv w:val="1"/>
      <w:marLeft w:val="0"/>
      <w:marRight w:val="0"/>
      <w:marTop w:val="0"/>
      <w:marBottom w:val="0"/>
      <w:divBdr>
        <w:top w:val="none" w:sz="0" w:space="0" w:color="auto"/>
        <w:left w:val="none" w:sz="0" w:space="0" w:color="auto"/>
        <w:bottom w:val="none" w:sz="0" w:space="0" w:color="auto"/>
        <w:right w:val="none" w:sz="0" w:space="0" w:color="auto"/>
      </w:divBdr>
    </w:div>
    <w:div w:id="1081949383">
      <w:bodyDiv w:val="1"/>
      <w:marLeft w:val="0"/>
      <w:marRight w:val="0"/>
      <w:marTop w:val="0"/>
      <w:marBottom w:val="0"/>
      <w:divBdr>
        <w:top w:val="none" w:sz="0" w:space="0" w:color="auto"/>
        <w:left w:val="none" w:sz="0" w:space="0" w:color="auto"/>
        <w:bottom w:val="none" w:sz="0" w:space="0" w:color="auto"/>
        <w:right w:val="none" w:sz="0" w:space="0" w:color="auto"/>
      </w:divBdr>
    </w:div>
    <w:div w:id="1134835294">
      <w:bodyDiv w:val="1"/>
      <w:marLeft w:val="0"/>
      <w:marRight w:val="0"/>
      <w:marTop w:val="0"/>
      <w:marBottom w:val="0"/>
      <w:divBdr>
        <w:top w:val="none" w:sz="0" w:space="0" w:color="auto"/>
        <w:left w:val="none" w:sz="0" w:space="0" w:color="auto"/>
        <w:bottom w:val="none" w:sz="0" w:space="0" w:color="auto"/>
        <w:right w:val="none" w:sz="0" w:space="0" w:color="auto"/>
      </w:divBdr>
    </w:div>
    <w:div w:id="1202789175">
      <w:bodyDiv w:val="1"/>
      <w:marLeft w:val="0"/>
      <w:marRight w:val="0"/>
      <w:marTop w:val="0"/>
      <w:marBottom w:val="0"/>
      <w:divBdr>
        <w:top w:val="none" w:sz="0" w:space="0" w:color="auto"/>
        <w:left w:val="none" w:sz="0" w:space="0" w:color="auto"/>
        <w:bottom w:val="none" w:sz="0" w:space="0" w:color="auto"/>
        <w:right w:val="none" w:sz="0" w:space="0" w:color="auto"/>
      </w:divBdr>
      <w:divsChild>
        <w:div w:id="1285959920">
          <w:marLeft w:val="0"/>
          <w:marRight w:val="0"/>
          <w:marTop w:val="0"/>
          <w:marBottom w:val="0"/>
          <w:divBdr>
            <w:top w:val="none" w:sz="0" w:space="0" w:color="auto"/>
            <w:left w:val="none" w:sz="0" w:space="0" w:color="auto"/>
            <w:bottom w:val="none" w:sz="0" w:space="0" w:color="auto"/>
            <w:right w:val="none" w:sz="0" w:space="0" w:color="auto"/>
          </w:divBdr>
        </w:div>
      </w:divsChild>
    </w:div>
    <w:div w:id="1476414826">
      <w:bodyDiv w:val="1"/>
      <w:marLeft w:val="0"/>
      <w:marRight w:val="0"/>
      <w:marTop w:val="0"/>
      <w:marBottom w:val="0"/>
      <w:divBdr>
        <w:top w:val="none" w:sz="0" w:space="0" w:color="auto"/>
        <w:left w:val="none" w:sz="0" w:space="0" w:color="auto"/>
        <w:bottom w:val="none" w:sz="0" w:space="0" w:color="auto"/>
        <w:right w:val="none" w:sz="0" w:space="0" w:color="auto"/>
      </w:divBdr>
    </w:div>
    <w:div w:id="1726030684">
      <w:bodyDiv w:val="1"/>
      <w:marLeft w:val="0"/>
      <w:marRight w:val="0"/>
      <w:marTop w:val="0"/>
      <w:marBottom w:val="0"/>
      <w:divBdr>
        <w:top w:val="none" w:sz="0" w:space="0" w:color="auto"/>
        <w:left w:val="none" w:sz="0" w:space="0" w:color="auto"/>
        <w:bottom w:val="none" w:sz="0" w:space="0" w:color="auto"/>
        <w:right w:val="none" w:sz="0" w:space="0" w:color="auto"/>
      </w:divBdr>
      <w:divsChild>
        <w:div w:id="11843266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4853</Words>
  <Characters>27666</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Picquet</dc:creator>
  <cp:keywords/>
  <dc:description/>
  <cp:lastModifiedBy>Phillip Picquet</cp:lastModifiedBy>
  <cp:revision>2</cp:revision>
  <dcterms:created xsi:type="dcterms:W3CDTF">2019-06-14T00:04:00Z</dcterms:created>
  <dcterms:modified xsi:type="dcterms:W3CDTF">2019-06-14T00:04:00Z</dcterms:modified>
</cp:coreProperties>
</file>